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B76F1" w14:textId="77777777" w:rsidR="00941F98" w:rsidRPr="00031F91" w:rsidRDefault="00941F98" w:rsidP="00941F9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1F91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1F91">
        <w:rPr>
          <w:rFonts w:ascii="Times New Roman" w:eastAsia="Times New Roman" w:hAnsi="Times New Roman"/>
          <w:sz w:val="28"/>
          <w:szCs w:val="28"/>
          <w:lang w:eastAsia="ru-RU"/>
        </w:rPr>
        <w:t>УЧЕБНОЙ ДИСЦИПЛИНЫ</w:t>
      </w:r>
    </w:p>
    <w:p w14:paraId="689EC654" w14:textId="77777777" w:rsidR="00941F98" w:rsidRPr="00031F91" w:rsidRDefault="00941F98" w:rsidP="00941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031F91">
        <w:rPr>
          <w:rFonts w:ascii="Times New Roman" w:hAnsi="Times New Roman"/>
          <w:bCs/>
          <w:caps/>
          <w:sz w:val="28"/>
          <w:szCs w:val="28"/>
        </w:rPr>
        <w:t>Силы обеспечения транспортной безопасн</w:t>
      </w:r>
      <w:r w:rsidRPr="00031F91">
        <w:rPr>
          <w:rFonts w:ascii="Times New Roman" w:hAnsi="Times New Roman"/>
          <w:bCs/>
          <w:caps/>
          <w:sz w:val="28"/>
          <w:szCs w:val="28"/>
        </w:rPr>
        <w:t>о</w:t>
      </w:r>
      <w:r w:rsidRPr="00031F91">
        <w:rPr>
          <w:rFonts w:ascii="Times New Roman" w:hAnsi="Times New Roman"/>
          <w:bCs/>
          <w:caps/>
          <w:sz w:val="28"/>
          <w:szCs w:val="28"/>
        </w:rPr>
        <w:t>сти</w:t>
      </w:r>
    </w:p>
    <w:p w14:paraId="2E2B68FF" w14:textId="77777777" w:rsidR="00941F98" w:rsidRDefault="00941F98" w:rsidP="00941F9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67C85E" w14:textId="77777777" w:rsidR="00941F98" w:rsidRPr="009B5A43" w:rsidRDefault="00941F98" w:rsidP="00941F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р</w:t>
      </w:r>
      <w:r w:rsidRPr="009B5A43">
        <w:rPr>
          <w:rFonts w:ascii="Times New Roman" w:hAnsi="Times New Roman"/>
          <w:sz w:val="24"/>
          <w:szCs w:val="24"/>
        </w:rPr>
        <w:t xml:space="preserve">ассмотреть </w:t>
      </w:r>
      <w:r w:rsidRPr="00E826D6">
        <w:rPr>
          <w:rFonts w:ascii="Times New Roman" w:hAnsi="Times New Roman"/>
          <w:sz w:val="24"/>
          <w:szCs w:val="24"/>
        </w:rPr>
        <w:t>порядок создания, аккредитации и функционирования</w:t>
      </w:r>
      <w:r>
        <w:rPr>
          <w:rFonts w:ascii="Times New Roman" w:hAnsi="Times New Roman"/>
          <w:sz w:val="24"/>
          <w:szCs w:val="24"/>
        </w:rPr>
        <w:t xml:space="preserve"> подразд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лений транспортной безопасности.</w:t>
      </w:r>
    </w:p>
    <w:p w14:paraId="727E8DCB" w14:textId="77777777" w:rsidR="00941F98" w:rsidRPr="00F47A99" w:rsidRDefault="00941F98" w:rsidP="00941F98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7C12A82B" w14:textId="77777777" w:rsidR="00941F98" w:rsidRPr="00E826D6" w:rsidRDefault="00941F98" w:rsidP="00941F98">
      <w:pPr>
        <w:pStyle w:val="a3"/>
        <w:spacing w:before="0" w:beforeAutospacing="0" w:after="0" w:afterAutospacing="0"/>
        <w:ind w:firstLine="567"/>
        <w:jc w:val="both"/>
      </w:pPr>
      <w:r w:rsidRPr="00E826D6">
        <w:t>изучить основные поняти</w:t>
      </w:r>
      <w:r>
        <w:t>я</w:t>
      </w:r>
      <w:r w:rsidRPr="00E826D6">
        <w:t xml:space="preserve"> «силы обеспечения транспортной безопасности». Пон</w:t>
      </w:r>
      <w:r w:rsidRPr="00E826D6">
        <w:t>я</w:t>
      </w:r>
      <w:r w:rsidRPr="00E826D6">
        <w:t>тие «подразделение транспортной безопасности»;</w:t>
      </w:r>
    </w:p>
    <w:p w14:paraId="72CA6A89" w14:textId="77777777" w:rsidR="00941F98" w:rsidRDefault="00941F98" w:rsidP="00941F98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B5A43">
        <w:rPr>
          <w:rFonts w:ascii="Times New Roman" w:hAnsi="Times New Roman"/>
          <w:sz w:val="24"/>
          <w:szCs w:val="24"/>
        </w:rPr>
        <w:t xml:space="preserve">изучить </w:t>
      </w:r>
      <w:r>
        <w:rPr>
          <w:rFonts w:ascii="Times New Roman" w:hAnsi="Times New Roman"/>
          <w:sz w:val="24"/>
          <w:szCs w:val="24"/>
        </w:rPr>
        <w:t>п</w:t>
      </w:r>
      <w:r w:rsidRPr="00E826D6">
        <w:rPr>
          <w:rFonts w:ascii="Times New Roman" w:hAnsi="Times New Roman"/>
          <w:sz w:val="24"/>
          <w:szCs w:val="24"/>
        </w:rPr>
        <w:t>орядок создания и аккредитации подразделений транспортной безопасн</w:t>
      </w:r>
      <w:r w:rsidRPr="00E826D6">
        <w:rPr>
          <w:rFonts w:ascii="Times New Roman" w:hAnsi="Times New Roman"/>
          <w:sz w:val="24"/>
          <w:szCs w:val="24"/>
        </w:rPr>
        <w:t>о</w:t>
      </w:r>
      <w:r w:rsidRPr="00E826D6">
        <w:rPr>
          <w:rFonts w:ascii="Times New Roman" w:hAnsi="Times New Roman"/>
          <w:sz w:val="24"/>
          <w:szCs w:val="24"/>
        </w:rPr>
        <w:t>сти, требования к ним</w:t>
      </w:r>
      <w:r>
        <w:rPr>
          <w:rFonts w:ascii="Times New Roman" w:hAnsi="Times New Roman"/>
          <w:sz w:val="24"/>
          <w:szCs w:val="24"/>
        </w:rPr>
        <w:t>;</w:t>
      </w:r>
    </w:p>
    <w:p w14:paraId="5A65FFC8" w14:textId="77777777" w:rsidR="00941F98" w:rsidRPr="009B5A43" w:rsidRDefault="00941F98" w:rsidP="00941F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порядок п</w:t>
      </w:r>
      <w:r w:rsidRPr="00E826D6">
        <w:rPr>
          <w:rFonts w:ascii="Times New Roman" w:hAnsi="Times New Roman"/>
          <w:sz w:val="24"/>
          <w:szCs w:val="24"/>
        </w:rPr>
        <w:t>одготовк</w:t>
      </w:r>
      <w:r>
        <w:rPr>
          <w:rFonts w:ascii="Times New Roman" w:hAnsi="Times New Roman"/>
          <w:sz w:val="24"/>
          <w:szCs w:val="24"/>
        </w:rPr>
        <w:t>и</w:t>
      </w:r>
      <w:r w:rsidRPr="00E826D6">
        <w:rPr>
          <w:rFonts w:ascii="Times New Roman" w:hAnsi="Times New Roman"/>
          <w:sz w:val="24"/>
          <w:szCs w:val="24"/>
        </w:rPr>
        <w:t xml:space="preserve"> и аттестаци</w:t>
      </w:r>
      <w:r>
        <w:rPr>
          <w:rFonts w:ascii="Times New Roman" w:hAnsi="Times New Roman"/>
          <w:sz w:val="24"/>
          <w:szCs w:val="24"/>
        </w:rPr>
        <w:t>и</w:t>
      </w:r>
      <w:r w:rsidRPr="00E826D6">
        <w:rPr>
          <w:rFonts w:ascii="Times New Roman" w:hAnsi="Times New Roman"/>
          <w:sz w:val="24"/>
          <w:szCs w:val="24"/>
        </w:rPr>
        <w:t xml:space="preserve"> сил обеспечения транспортной безопасн</w:t>
      </w:r>
      <w:r w:rsidRPr="00E826D6">
        <w:rPr>
          <w:rFonts w:ascii="Times New Roman" w:hAnsi="Times New Roman"/>
          <w:sz w:val="24"/>
          <w:szCs w:val="24"/>
        </w:rPr>
        <w:t>о</w:t>
      </w:r>
      <w:r w:rsidRPr="00E826D6">
        <w:rPr>
          <w:rFonts w:ascii="Times New Roman" w:hAnsi="Times New Roman"/>
          <w:sz w:val="24"/>
          <w:szCs w:val="24"/>
        </w:rPr>
        <w:t>сти</w:t>
      </w:r>
      <w:r>
        <w:rPr>
          <w:rFonts w:ascii="Times New Roman" w:hAnsi="Times New Roman"/>
          <w:sz w:val="24"/>
          <w:szCs w:val="24"/>
        </w:rPr>
        <w:t>.</w:t>
      </w:r>
    </w:p>
    <w:p w14:paraId="161278CC" w14:textId="77777777" w:rsidR="00941F98" w:rsidRPr="00F47A99" w:rsidRDefault="00941F98" w:rsidP="00941F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5DB0D51E" w14:textId="77777777" w:rsidR="00941F98" w:rsidRDefault="00941F98" w:rsidP="00941F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5 академических часов.</w:t>
      </w: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34"/>
        <w:gridCol w:w="4872"/>
        <w:gridCol w:w="629"/>
        <w:gridCol w:w="1288"/>
        <w:gridCol w:w="1232"/>
        <w:gridCol w:w="901"/>
      </w:tblGrid>
      <w:tr w:rsidR="00941F98" w:rsidRPr="00F85EB3" w14:paraId="4CE85066" w14:textId="77777777" w:rsidTr="000D2698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434" w:type="dxa"/>
            <w:vMerge w:val="restart"/>
            <w:vAlign w:val="center"/>
          </w:tcPr>
          <w:p w14:paraId="63ECC3C7" w14:textId="77777777" w:rsidR="00941F98" w:rsidRPr="00F85EB3" w:rsidRDefault="00941F98" w:rsidP="000D269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D1F8801" w14:textId="77777777" w:rsidR="00941F98" w:rsidRPr="00F85EB3" w:rsidRDefault="00941F98" w:rsidP="000D269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72" w:type="dxa"/>
            <w:vMerge w:val="restart"/>
            <w:vAlign w:val="center"/>
          </w:tcPr>
          <w:p w14:paraId="0DB1589F" w14:textId="77777777" w:rsidR="00941F98" w:rsidRPr="00F85EB3" w:rsidRDefault="00941F98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дисциплины и 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тем</w:t>
            </w:r>
          </w:p>
        </w:tc>
        <w:tc>
          <w:tcPr>
            <w:tcW w:w="314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7A17F76" w14:textId="77777777" w:rsidR="00941F98" w:rsidRPr="00F85EB3" w:rsidRDefault="00941F98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901" w:type="dxa"/>
            <w:vMerge w:val="restart"/>
            <w:tcBorders>
              <w:left w:val="nil"/>
            </w:tcBorders>
            <w:vAlign w:val="center"/>
          </w:tcPr>
          <w:p w14:paraId="39A3B872" w14:textId="77777777" w:rsidR="00941F98" w:rsidRPr="00F85EB3" w:rsidRDefault="00941F98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58E7BA70" w14:textId="77777777" w:rsidR="00941F98" w:rsidRPr="00F85EB3" w:rsidRDefault="00941F98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н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троля</w:t>
            </w:r>
          </w:p>
        </w:tc>
      </w:tr>
      <w:tr w:rsidR="00941F98" w:rsidRPr="00F85EB3" w14:paraId="1178130A" w14:textId="77777777" w:rsidTr="000D2698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434" w:type="dxa"/>
            <w:vMerge/>
            <w:vAlign w:val="center"/>
          </w:tcPr>
          <w:p w14:paraId="0761409C" w14:textId="77777777" w:rsidR="00941F98" w:rsidRDefault="00941F98" w:rsidP="000D2698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872" w:type="dxa"/>
            <w:vMerge/>
            <w:vAlign w:val="center"/>
          </w:tcPr>
          <w:p w14:paraId="38F85533" w14:textId="77777777" w:rsidR="00941F98" w:rsidRPr="00F85EB3" w:rsidRDefault="00941F98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E945AB" w14:textId="77777777" w:rsidR="00941F98" w:rsidRPr="00F85EB3" w:rsidRDefault="00941F98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22772D" w14:textId="77777777" w:rsidR="00941F98" w:rsidRPr="007605A0" w:rsidRDefault="00941F98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5A0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901" w:type="dxa"/>
            <w:vMerge/>
            <w:tcBorders>
              <w:left w:val="nil"/>
            </w:tcBorders>
            <w:vAlign w:val="center"/>
          </w:tcPr>
          <w:p w14:paraId="4642F32E" w14:textId="77777777" w:rsidR="00941F98" w:rsidRPr="00F85EB3" w:rsidRDefault="00941F98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F98" w:rsidRPr="00F85EB3" w14:paraId="634B2505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  <w:vMerge/>
            <w:vAlign w:val="center"/>
          </w:tcPr>
          <w:p w14:paraId="467F2C9E" w14:textId="77777777" w:rsidR="00941F98" w:rsidRPr="00F85EB3" w:rsidRDefault="00941F98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2" w:type="dxa"/>
            <w:vMerge/>
            <w:vAlign w:val="center"/>
          </w:tcPr>
          <w:p w14:paraId="17DF75E7" w14:textId="77777777" w:rsidR="00941F98" w:rsidRPr="00F85EB3" w:rsidRDefault="00941F98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BAE3D9" w14:textId="77777777" w:rsidR="00941F98" w:rsidRPr="00F85EB3" w:rsidRDefault="00941F98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left w:val="single" w:sz="4" w:space="0" w:color="auto"/>
            </w:tcBorders>
          </w:tcPr>
          <w:p w14:paraId="06C4003C" w14:textId="77777777" w:rsidR="00941F98" w:rsidRPr="007605A0" w:rsidRDefault="00941F98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5A0">
              <w:rPr>
                <w:rFonts w:ascii="Times New Roman" w:hAnsi="Times New Roman"/>
                <w:sz w:val="20"/>
                <w:szCs w:val="20"/>
              </w:rPr>
              <w:t>Теоретич</w:t>
            </w:r>
            <w:r w:rsidRPr="007605A0">
              <w:rPr>
                <w:rFonts w:ascii="Times New Roman" w:hAnsi="Times New Roman"/>
                <w:sz w:val="20"/>
                <w:szCs w:val="20"/>
              </w:rPr>
              <w:t>е</w:t>
            </w:r>
            <w:r w:rsidRPr="007605A0">
              <w:rPr>
                <w:rFonts w:ascii="Times New Roman" w:hAnsi="Times New Roman"/>
                <w:sz w:val="20"/>
                <w:szCs w:val="20"/>
              </w:rPr>
              <w:t>ские зан</w:t>
            </w:r>
            <w:r w:rsidRPr="007605A0">
              <w:rPr>
                <w:rFonts w:ascii="Times New Roman" w:hAnsi="Times New Roman"/>
                <w:sz w:val="20"/>
                <w:szCs w:val="20"/>
              </w:rPr>
              <w:t>я</w:t>
            </w:r>
            <w:r w:rsidRPr="007605A0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1232" w:type="dxa"/>
          </w:tcPr>
          <w:p w14:paraId="2849AFC7" w14:textId="77777777" w:rsidR="00941F98" w:rsidRPr="007605A0" w:rsidRDefault="00941F98" w:rsidP="000D2698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5A0">
              <w:rPr>
                <w:rFonts w:ascii="Times New Roman" w:hAnsi="Times New Roman"/>
                <w:sz w:val="20"/>
                <w:szCs w:val="20"/>
              </w:rPr>
              <w:t>Практические з</w:t>
            </w:r>
            <w:r w:rsidRPr="007605A0">
              <w:rPr>
                <w:rFonts w:ascii="Times New Roman" w:hAnsi="Times New Roman"/>
                <w:sz w:val="20"/>
                <w:szCs w:val="20"/>
              </w:rPr>
              <w:t>а</w:t>
            </w:r>
            <w:r w:rsidRPr="007605A0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901" w:type="dxa"/>
            <w:vMerge/>
            <w:tcBorders>
              <w:left w:val="nil"/>
            </w:tcBorders>
            <w:vAlign w:val="center"/>
          </w:tcPr>
          <w:p w14:paraId="2DE91EB1" w14:textId="77777777" w:rsidR="00941F98" w:rsidRPr="00F85EB3" w:rsidRDefault="00941F98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F98" w:rsidRPr="00F85EB3" w14:paraId="352276C8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14:paraId="54D81DE9" w14:textId="77777777" w:rsidR="00941F98" w:rsidRPr="00F85EB3" w:rsidRDefault="00941F98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72" w:type="dxa"/>
          </w:tcPr>
          <w:p w14:paraId="02005F78" w14:textId="77777777" w:rsidR="00941F98" w:rsidRPr="00611155" w:rsidRDefault="00941F98" w:rsidP="000D2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11155">
              <w:rPr>
                <w:rFonts w:ascii="Times New Roman" w:hAnsi="Times New Roman"/>
                <w:b/>
              </w:rPr>
              <w:t>Модуль 5. Силы обеспечения тран</w:t>
            </w:r>
            <w:r w:rsidRPr="00611155">
              <w:rPr>
                <w:rFonts w:ascii="Times New Roman" w:hAnsi="Times New Roman"/>
                <w:b/>
              </w:rPr>
              <w:t>с</w:t>
            </w:r>
            <w:r w:rsidRPr="00611155">
              <w:rPr>
                <w:rFonts w:ascii="Times New Roman" w:hAnsi="Times New Roman"/>
                <w:b/>
              </w:rPr>
              <w:t>портной безопасности.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635B40AE" w14:textId="77777777" w:rsidR="00941F98" w:rsidRPr="00611155" w:rsidRDefault="00941F98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  <w:vAlign w:val="center"/>
          </w:tcPr>
          <w:p w14:paraId="3ECD34FF" w14:textId="77777777" w:rsidR="00941F98" w:rsidRPr="00611155" w:rsidRDefault="00941F98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vAlign w:val="center"/>
          </w:tcPr>
          <w:p w14:paraId="6176E6B0" w14:textId="77777777" w:rsidR="00941F98" w:rsidRPr="00611155" w:rsidRDefault="00941F98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(0,5*)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297CD5CA" w14:textId="77777777" w:rsidR="00941F98" w:rsidRPr="002B5CE2" w:rsidRDefault="00941F98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E2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941F98" w:rsidRPr="00F85EB3" w14:paraId="271F2CC6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14:paraId="0633ACAE" w14:textId="77777777" w:rsidR="00941F98" w:rsidRPr="00F85EB3" w:rsidRDefault="00941F98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872" w:type="dxa"/>
          </w:tcPr>
          <w:p w14:paraId="07743068" w14:textId="77777777" w:rsidR="00941F98" w:rsidRPr="00611155" w:rsidRDefault="00941F98" w:rsidP="000D2698">
            <w:pPr>
              <w:spacing w:after="0" w:line="240" w:lineRule="auto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5.1. Силы обеспечения транспор</w:t>
            </w:r>
            <w:r w:rsidRPr="00611155">
              <w:rPr>
                <w:rFonts w:ascii="Times New Roman" w:hAnsi="Times New Roman"/>
              </w:rPr>
              <w:t>т</w:t>
            </w:r>
            <w:r w:rsidRPr="00611155">
              <w:rPr>
                <w:rFonts w:ascii="Times New Roman" w:hAnsi="Times New Roman"/>
              </w:rPr>
              <w:t>ной безопасности. Подразделения транспортной бе</w:t>
            </w:r>
            <w:r w:rsidRPr="00611155">
              <w:rPr>
                <w:rFonts w:ascii="Times New Roman" w:hAnsi="Times New Roman"/>
              </w:rPr>
              <w:t>з</w:t>
            </w:r>
            <w:r w:rsidRPr="00611155">
              <w:rPr>
                <w:rFonts w:ascii="Times New Roman" w:hAnsi="Times New Roman"/>
              </w:rPr>
              <w:t>опасности: порядок создания, аккредитации и функционир</w:t>
            </w:r>
            <w:r w:rsidRPr="00611155">
              <w:rPr>
                <w:rFonts w:ascii="Times New Roman" w:hAnsi="Times New Roman"/>
              </w:rPr>
              <w:t>о</w:t>
            </w:r>
            <w:r w:rsidRPr="00611155">
              <w:rPr>
                <w:rFonts w:ascii="Times New Roman" w:hAnsi="Times New Roman"/>
              </w:rPr>
              <w:t>вания. Положение (устав) подра</w:t>
            </w:r>
            <w:r w:rsidRPr="00611155">
              <w:rPr>
                <w:rFonts w:ascii="Times New Roman" w:hAnsi="Times New Roman"/>
              </w:rPr>
              <w:t>з</w:t>
            </w:r>
            <w:r w:rsidRPr="00611155">
              <w:rPr>
                <w:rFonts w:ascii="Times New Roman" w:hAnsi="Times New Roman"/>
              </w:rPr>
              <w:t>деления транспортной безопасности.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0F71CB2B" w14:textId="77777777" w:rsidR="00941F98" w:rsidRPr="00611155" w:rsidRDefault="00941F98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88" w:type="dxa"/>
            <w:vAlign w:val="center"/>
          </w:tcPr>
          <w:p w14:paraId="1B8BEBBE" w14:textId="77777777" w:rsidR="00941F98" w:rsidRPr="00611155" w:rsidRDefault="00941F98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32" w:type="dxa"/>
            <w:vAlign w:val="center"/>
          </w:tcPr>
          <w:p w14:paraId="61DF9790" w14:textId="77777777" w:rsidR="00941F98" w:rsidRPr="00611155" w:rsidRDefault="00941F98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-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59C64A59" w14:textId="77777777" w:rsidR="00941F98" w:rsidRPr="00F85EB3" w:rsidRDefault="00941F98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F98" w:rsidRPr="00F85EB3" w14:paraId="3B61DE80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14:paraId="720565BE" w14:textId="77777777" w:rsidR="00941F98" w:rsidRDefault="00941F98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4872" w:type="dxa"/>
          </w:tcPr>
          <w:p w14:paraId="541D249B" w14:textId="77777777" w:rsidR="00941F98" w:rsidRPr="00611155" w:rsidRDefault="00941F98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5.2. Подготовка и аттестация сил обесп</w:t>
            </w:r>
            <w:r w:rsidRPr="00611155">
              <w:rPr>
                <w:rFonts w:ascii="Times New Roman" w:hAnsi="Times New Roman"/>
              </w:rPr>
              <w:t>е</w:t>
            </w:r>
            <w:r w:rsidRPr="00611155">
              <w:rPr>
                <w:rFonts w:ascii="Times New Roman" w:hAnsi="Times New Roman"/>
              </w:rPr>
              <w:t>чения транспортной безопасности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7D122E70" w14:textId="77777777" w:rsidR="00941F98" w:rsidRPr="00611155" w:rsidRDefault="00941F98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8" w:type="dxa"/>
            <w:vAlign w:val="center"/>
          </w:tcPr>
          <w:p w14:paraId="3D8C809D" w14:textId="77777777" w:rsidR="00941F98" w:rsidRPr="00611155" w:rsidRDefault="00941F98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32" w:type="dxa"/>
            <w:vAlign w:val="center"/>
          </w:tcPr>
          <w:p w14:paraId="522EDFAD" w14:textId="77777777" w:rsidR="00941F98" w:rsidRPr="00611155" w:rsidRDefault="00941F98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-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6B47C51D" w14:textId="77777777" w:rsidR="00941F98" w:rsidRPr="00F85EB3" w:rsidRDefault="00941F98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4A19CCF" w14:textId="77777777" w:rsidR="00941F98" w:rsidRPr="002B5CE2" w:rsidRDefault="00941F98" w:rsidP="00941F98">
      <w:pPr>
        <w:pStyle w:val="a4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B5CE2">
        <w:rPr>
          <w:rFonts w:ascii="Times New Roman" w:hAnsi="Times New Roman"/>
          <w:b/>
          <w:sz w:val="24"/>
          <w:szCs w:val="24"/>
        </w:rPr>
        <w:t>Примечание:</w:t>
      </w:r>
      <w:r w:rsidRPr="002B5CE2">
        <w:rPr>
          <w:rFonts w:ascii="Times New Roman" w:hAnsi="Times New Roman"/>
          <w:sz w:val="24"/>
          <w:szCs w:val="24"/>
        </w:rPr>
        <w:t xml:space="preserve"> *) - в скобках указано время для проведения промежуточной аттест</w:t>
      </w:r>
      <w:r w:rsidRPr="002B5CE2">
        <w:rPr>
          <w:rFonts w:ascii="Times New Roman" w:hAnsi="Times New Roman"/>
          <w:sz w:val="24"/>
          <w:szCs w:val="24"/>
        </w:rPr>
        <w:t>а</w:t>
      </w:r>
      <w:r w:rsidRPr="002B5CE2">
        <w:rPr>
          <w:rFonts w:ascii="Times New Roman" w:hAnsi="Times New Roman"/>
          <w:sz w:val="24"/>
          <w:szCs w:val="24"/>
        </w:rPr>
        <w:t>ции</w:t>
      </w:r>
      <w:r w:rsidRPr="002B5CE2">
        <w:rPr>
          <w:rFonts w:ascii="Times New Roman" w:hAnsi="Times New Roman"/>
          <w:sz w:val="24"/>
          <w:szCs w:val="24"/>
        </w:rPr>
        <w:tab/>
        <w:t>по дисциплине, включен</w:t>
      </w:r>
      <w:r>
        <w:rPr>
          <w:rFonts w:ascii="Times New Roman" w:hAnsi="Times New Roman"/>
          <w:sz w:val="24"/>
          <w:szCs w:val="24"/>
        </w:rPr>
        <w:t>н</w:t>
      </w:r>
      <w:r w:rsidRPr="002B5CE2">
        <w:rPr>
          <w:rFonts w:ascii="Times New Roman" w:hAnsi="Times New Roman"/>
          <w:sz w:val="24"/>
          <w:szCs w:val="24"/>
        </w:rPr>
        <w:t>ое в общее время освоения дисциплин</w:t>
      </w:r>
      <w:r>
        <w:rPr>
          <w:rFonts w:ascii="Times New Roman" w:hAnsi="Times New Roman"/>
          <w:sz w:val="24"/>
          <w:szCs w:val="24"/>
        </w:rPr>
        <w:t>ы</w:t>
      </w:r>
      <w:r w:rsidRPr="002B5CE2">
        <w:rPr>
          <w:rFonts w:ascii="Times New Roman" w:hAnsi="Times New Roman"/>
          <w:sz w:val="24"/>
          <w:szCs w:val="24"/>
        </w:rPr>
        <w:t>.</w:t>
      </w:r>
    </w:p>
    <w:p w14:paraId="37096F8A" w14:textId="77777777" w:rsidR="00941F98" w:rsidRDefault="00941F98" w:rsidP="00941F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3B7C004" w14:textId="77777777" w:rsidR="00941F98" w:rsidRDefault="00941F98"/>
    <w:sectPr w:rsidR="00941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98"/>
    <w:rsid w:val="0094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E7B5"/>
  <w15:chartTrackingRefBased/>
  <w15:docId w15:val="{F649E870-5E84-4CEB-B4B5-051280DC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F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F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941F9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41F98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941F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41F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1F98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2024-07-12T10:19:00Z</dcterms:created>
  <dcterms:modified xsi:type="dcterms:W3CDTF">2024-07-12T10:19:00Z</dcterms:modified>
</cp:coreProperties>
</file>