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50CC" w14:textId="77777777" w:rsidR="0077617E" w:rsidRPr="00F161A9" w:rsidRDefault="0077617E" w:rsidP="007761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06B88578" w14:textId="77777777" w:rsidR="0077617E" w:rsidRDefault="0077617E" w:rsidP="00776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6FE4FA86" w14:textId="77777777" w:rsidR="0077617E" w:rsidRDefault="0077617E" w:rsidP="007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C9B">
        <w:rPr>
          <w:rFonts w:ascii="Times New Roman" w:hAnsi="Times New Roman"/>
          <w:b/>
          <w:caps/>
          <w:sz w:val="28"/>
          <w:szCs w:val="28"/>
        </w:rPr>
        <w:t>«</w:t>
      </w:r>
      <w:r w:rsidRPr="00516ED9">
        <w:rPr>
          <w:rFonts w:ascii="Times New Roman" w:hAnsi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792C9B">
        <w:rPr>
          <w:rFonts w:ascii="Times New Roman" w:hAnsi="Times New Roman"/>
          <w:b/>
          <w:caps/>
          <w:sz w:val="28"/>
          <w:szCs w:val="28"/>
        </w:rPr>
        <w:t>»</w:t>
      </w:r>
    </w:p>
    <w:p w14:paraId="3E6BCDC8" w14:textId="77777777" w:rsidR="0077617E" w:rsidRDefault="0077617E" w:rsidP="007761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C24919" w14:textId="77777777" w:rsidR="0077617E" w:rsidRPr="00104B66" w:rsidRDefault="0077617E" w:rsidP="007761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07B1CF2" w14:textId="77777777" w:rsidR="0077617E" w:rsidRPr="00104B66" w:rsidRDefault="0077617E" w:rsidP="007761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ВЫЯВЛЕНИЕ ПОДОЗРИТЕЛЬНЫХ ПАССАЖИРОВ/ПОСЕТИТЕЛЕЙ И СИТУАЦИЙ С ИСПОЛЬЗОВАНИЕМ МЕТОДИКИ ПСИХОЛОГИЧЕСКОГО ТЕСТИРОВАНИЯ (ПРОФАЙЛИНГА)</w:t>
      </w:r>
    </w:p>
    <w:p w14:paraId="6E125A16" w14:textId="77777777" w:rsidR="0077617E" w:rsidRPr="005E2DB4" w:rsidRDefault="0077617E" w:rsidP="00776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b/>
          <w:bCs/>
          <w:sz w:val="24"/>
          <w:szCs w:val="24"/>
        </w:rPr>
        <w:t>Цель</w:t>
      </w:r>
      <w:r w:rsidRPr="005E2DB4">
        <w:rPr>
          <w:rFonts w:ascii="Times New Roman" w:hAnsi="Times New Roman"/>
          <w:sz w:val="24"/>
          <w:szCs w:val="24"/>
        </w:rPr>
        <w:t>: рассмотреть основные принципы и методы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).</w:t>
      </w:r>
    </w:p>
    <w:p w14:paraId="5116E697" w14:textId="77777777" w:rsidR="0077617E" w:rsidRPr="005E2DB4" w:rsidRDefault="0077617E" w:rsidP="0077617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E2DB4">
        <w:rPr>
          <w:b/>
        </w:rPr>
        <w:t>Задачи:</w:t>
      </w:r>
    </w:p>
    <w:p w14:paraId="76991E92" w14:textId="77777777" w:rsidR="0077617E" w:rsidRPr="005E2DB4" w:rsidRDefault="0077617E" w:rsidP="00776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sz w:val="24"/>
          <w:szCs w:val="24"/>
        </w:rPr>
        <w:t>изучить принципы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B36C092" w14:textId="77777777" w:rsidR="0077617E" w:rsidRPr="005E2DB4" w:rsidRDefault="0077617E" w:rsidP="007761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sz w:val="24"/>
          <w:szCs w:val="24"/>
        </w:rPr>
        <w:t>изучить методы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).</w:t>
      </w:r>
    </w:p>
    <w:p w14:paraId="2E8692DB" w14:textId="77777777" w:rsidR="0077617E" w:rsidRPr="00F47A99" w:rsidRDefault="0077617E" w:rsidP="007761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BBCB219" w14:textId="77777777" w:rsidR="0077617E" w:rsidRPr="00F47A99" w:rsidRDefault="0077617E" w:rsidP="007761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23 академических часа (лекционные занятия – 11 часов, практические занятия – 12 часов).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530"/>
        <w:gridCol w:w="708"/>
        <w:gridCol w:w="851"/>
        <w:gridCol w:w="850"/>
        <w:gridCol w:w="993"/>
      </w:tblGrid>
      <w:tr w:rsidR="0077617E" w:rsidRPr="00F85EB3" w14:paraId="296EEAC8" w14:textId="77777777" w:rsidTr="004C7B0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566" w:type="dxa"/>
            <w:vMerge w:val="restart"/>
            <w:vAlign w:val="center"/>
          </w:tcPr>
          <w:p w14:paraId="1109616C" w14:textId="77777777" w:rsidR="0077617E" w:rsidRPr="00F85EB3" w:rsidRDefault="0077617E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FEB14EC" w14:textId="77777777" w:rsidR="0077617E" w:rsidRPr="00F85EB3" w:rsidRDefault="0077617E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30" w:type="dxa"/>
            <w:vMerge w:val="restart"/>
            <w:vAlign w:val="center"/>
          </w:tcPr>
          <w:p w14:paraId="688E6D69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5CD">
              <w:rPr>
                <w:rFonts w:ascii="Times New Roman" w:hAnsi="Times New Roman"/>
                <w:sz w:val="20"/>
                <w:szCs w:val="20"/>
              </w:rPr>
              <w:t>Наименование учебных дисциплин (модулей), 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84084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FECF5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00524727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F8055F7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7617E" w:rsidRPr="00F85EB3" w14:paraId="1928D497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1F31BADF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51DACA0A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85B0FB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E374BD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022B30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3F9093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09A43D3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17E" w:rsidRPr="00F85EB3" w14:paraId="62ED7BCF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14:paraId="4E705DA7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0" w:type="dxa"/>
            <w:vAlign w:val="center"/>
          </w:tcPr>
          <w:p w14:paraId="47C59D5E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33306DA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79A9BA8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1525A4B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5ECD0F" w14:textId="77777777" w:rsidR="0077617E" w:rsidRPr="00F85EB3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617E" w:rsidRPr="00E95B66" w14:paraId="43B43B58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BB3995A" w14:textId="77777777" w:rsidR="0077617E" w:rsidRPr="00DC77CA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14:paraId="440EF3C7" w14:textId="77777777" w:rsidR="0077617E" w:rsidRPr="00792C9B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5C9">
              <w:rPr>
                <w:rFonts w:ascii="Times New Roman" w:hAnsi="Times New Roman"/>
                <w:b/>
                <w:sz w:val="24"/>
                <w:szCs w:val="24"/>
              </w:rPr>
              <w:t>Выявление поведенческих характеристик и их оценка</w:t>
            </w:r>
            <w:r w:rsidRPr="005B25C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left w:val="nil"/>
            </w:tcBorders>
          </w:tcPr>
          <w:p w14:paraId="0CAAEA38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(0,5)</w:t>
            </w:r>
          </w:p>
        </w:tc>
        <w:tc>
          <w:tcPr>
            <w:tcW w:w="851" w:type="dxa"/>
          </w:tcPr>
          <w:p w14:paraId="13E8206B" w14:textId="77777777" w:rsidR="0077617E" w:rsidRDefault="0077617E" w:rsidP="004C7B04">
            <w:pPr>
              <w:spacing w:after="0" w:line="23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05394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8034323" w14:textId="77777777" w:rsidR="0077617E" w:rsidRDefault="0077617E" w:rsidP="004C7B04">
            <w:pPr>
              <w:spacing w:after="0" w:line="23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35E8B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nil"/>
            </w:tcBorders>
          </w:tcPr>
          <w:p w14:paraId="5DBEE99D" w14:textId="77777777" w:rsidR="0077617E" w:rsidRDefault="0077617E" w:rsidP="004C7B04">
            <w:pPr>
              <w:spacing w:after="0" w:line="23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51431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617E" w:rsidRPr="00E95B66" w14:paraId="0FBC522E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4558ADD" w14:textId="77777777" w:rsidR="0077617E" w:rsidRPr="00DC77CA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30" w:type="dxa"/>
          </w:tcPr>
          <w:p w14:paraId="10BD3D58" w14:textId="77777777" w:rsidR="0077617E" w:rsidRPr="00792C9B" w:rsidRDefault="0077617E" w:rsidP="004C7B04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Теоретические и концептуальные основы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B5A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ыявление поведенческих характеристик</w:t>
            </w: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6E71297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9C0F87C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B09676A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62D13A74" w14:textId="77777777" w:rsidR="0077617E" w:rsidRPr="00DC77CA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7E" w:rsidRPr="00E95B66" w14:paraId="5C669B6E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6A9609D" w14:textId="77777777" w:rsidR="0077617E" w:rsidRPr="00DB1379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30" w:type="dxa"/>
          </w:tcPr>
          <w:p w14:paraId="6AEC3FD3" w14:textId="77777777" w:rsidR="0077617E" w:rsidRPr="00DB1379" w:rsidRDefault="0077617E" w:rsidP="004C7B04">
            <w:pPr>
              <w:shd w:val="clear" w:color="auto" w:fill="FFFFFF"/>
              <w:tabs>
                <w:tab w:val="left" w:pos="1214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45964DD" w14:textId="77777777" w:rsidR="0077617E" w:rsidRPr="00DB1379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47F1247" w14:textId="77777777" w:rsidR="0077617E" w:rsidRPr="00DB1379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49ED1D23" w14:textId="77777777" w:rsidR="0077617E" w:rsidRPr="00DB1379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nil"/>
            </w:tcBorders>
          </w:tcPr>
          <w:p w14:paraId="28839E8F" w14:textId="77777777" w:rsidR="0077617E" w:rsidRPr="00DB1379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7617E" w:rsidRPr="00E95B66" w14:paraId="06FD46D2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765AFBD" w14:textId="77777777" w:rsidR="0077617E" w:rsidRPr="00DC77CA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30" w:type="dxa"/>
          </w:tcPr>
          <w:p w14:paraId="4313CB43" w14:textId="77777777" w:rsidR="0077617E" w:rsidRPr="0001606E" w:rsidRDefault="0077617E" w:rsidP="004C7B04">
            <w:pPr>
              <w:shd w:val="clear" w:color="auto" w:fill="FFFFFF"/>
              <w:tabs>
                <w:tab w:val="left" w:pos="1214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Hlk198641263"/>
            <w:r w:rsidRPr="00016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паспортно-визового контроля на этапе регистрации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досмотра</w:t>
            </w:r>
            <w:r w:rsidRPr="00016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посадки пассажиров на рейс</w:t>
            </w:r>
            <w:bookmarkEnd w:id="0"/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969AEDE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6665936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F7928EF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</w:tcPr>
          <w:p w14:paraId="16243B22" w14:textId="77777777" w:rsidR="0077617E" w:rsidRPr="00DC77CA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7E" w:rsidRPr="00E95B66" w14:paraId="59A98BF5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D9293FF" w14:textId="77777777" w:rsidR="0077617E" w:rsidRPr="00DC77CA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530" w:type="dxa"/>
          </w:tcPr>
          <w:p w14:paraId="3B446FD5" w14:textId="77777777" w:rsidR="0077617E" w:rsidRPr="00792C9B" w:rsidRDefault="0077617E" w:rsidP="004C7B04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психологии. 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>Психология поведения лиц, вынашивающих преступные (противоправные) замыслы.</w:t>
            </w:r>
            <w:r w:rsidRPr="005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 xml:space="preserve">Этнопсихологические особенности поведения пассажиров/посетителей.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B83222F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0C33CD2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D00EC4D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07761FAB" w14:textId="77777777" w:rsidR="0077617E" w:rsidRPr="00DC77CA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7E" w:rsidRPr="00E95B66" w14:paraId="3520D3F4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86B0F9E" w14:textId="77777777" w:rsidR="0077617E" w:rsidRPr="00F1108F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98641294"/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530" w:type="dxa"/>
          </w:tcPr>
          <w:p w14:paraId="1E430388" w14:textId="77777777" w:rsidR="0077617E" w:rsidRPr="00792C9B" w:rsidRDefault="0077617E" w:rsidP="004C7B04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Комплексное тестирование. Технологии и схемы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257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ыявлени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D257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поведенческих характеристик</w:t>
            </w:r>
            <w:r w:rsidRPr="00792C9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>Фазы проведения опроса и наблюдения.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BEB37CD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59C85A36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6399FEE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</w:tcPr>
          <w:p w14:paraId="1BB97742" w14:textId="77777777" w:rsidR="0077617E" w:rsidRPr="00DC77CA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bookmarkEnd w:id="1"/>
      <w:tr w:rsidR="0077617E" w:rsidRPr="00E95B66" w14:paraId="01CCBF63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76FFB3A" w14:textId="77777777" w:rsidR="0077617E" w:rsidRPr="00CA33CB" w:rsidRDefault="0077617E" w:rsidP="004C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530" w:type="dxa"/>
          </w:tcPr>
          <w:p w14:paraId="2E05B3C4" w14:textId="77777777" w:rsidR="0077617E" w:rsidRPr="00792C9B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98641340"/>
            <w:r w:rsidRPr="00792C9B">
              <w:rPr>
                <w:rFonts w:ascii="Times New Roman" w:hAnsi="Times New Roman"/>
                <w:sz w:val="24"/>
                <w:szCs w:val="24"/>
              </w:rPr>
              <w:t xml:space="preserve">Методика выявления подозрительных персонала и посетителей. Виды и оценка кризисных ситуаций.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 xml:space="preserve">Технические средства, применяемые при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57B8">
              <w:rPr>
                <w:rFonts w:ascii="Times New Roman" w:hAnsi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57B8">
              <w:rPr>
                <w:rFonts w:ascii="Times New Roman" w:hAnsi="Times New Roman"/>
                <w:sz w:val="24"/>
                <w:szCs w:val="24"/>
              </w:rPr>
              <w:t xml:space="preserve"> поведенческих характеристик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>.</w:t>
            </w:r>
            <w:bookmarkEnd w:id="2"/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BCE3BEC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21DD9EC8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4E213486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</w:tcPr>
          <w:p w14:paraId="6AE8D8A9" w14:textId="77777777" w:rsidR="0077617E" w:rsidRPr="00DC77CA" w:rsidRDefault="0077617E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7E" w:rsidRPr="00E95B66" w14:paraId="27F843C6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6D6F356" w14:textId="77777777" w:rsidR="0077617E" w:rsidRPr="00F1108F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530" w:type="dxa"/>
          </w:tcPr>
          <w:p w14:paraId="1F41F0D4" w14:textId="77777777" w:rsidR="0077617E" w:rsidRPr="00792C9B" w:rsidRDefault="0077617E" w:rsidP="004C7B04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8642860"/>
            <w:r w:rsidRPr="00CA33CB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57B8">
              <w:rPr>
                <w:rFonts w:ascii="Times New Roman" w:hAnsi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57B8">
              <w:rPr>
                <w:rFonts w:ascii="Times New Roman" w:hAnsi="Times New Roman"/>
                <w:sz w:val="24"/>
                <w:szCs w:val="24"/>
              </w:rPr>
              <w:t xml:space="preserve"> поведенческих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оценка.</w:t>
            </w:r>
            <w:bookmarkEnd w:id="3"/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FC0C38A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11A6CC2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DCB3055" w14:textId="77777777" w:rsidR="0077617E" w:rsidRPr="008956BE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</w:tcPr>
          <w:p w14:paraId="070A0F43" w14:textId="77777777" w:rsidR="0077617E" w:rsidRPr="00CA33CB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7617E" w:rsidRPr="00E95B66" w14:paraId="4ED7BB22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  <w:vAlign w:val="center"/>
          </w:tcPr>
          <w:p w14:paraId="7A4CD2E0" w14:textId="77777777" w:rsidR="0077617E" w:rsidRPr="00CA33CB" w:rsidRDefault="0077617E" w:rsidP="004C7B04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855C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7042D44F" w14:textId="77777777" w:rsidR="0077617E" w:rsidRPr="00CA33CB" w:rsidRDefault="0077617E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0BED0C7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7E"/>
    <w:rsid w:val="002149AE"/>
    <w:rsid w:val="00325871"/>
    <w:rsid w:val="006328CA"/>
    <w:rsid w:val="0077617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9F6"/>
  <w15:chartTrackingRefBased/>
  <w15:docId w15:val="{388D03EC-5F98-4970-A32A-71AF24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776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2025-07-09T06:35:00Z</dcterms:created>
  <dcterms:modified xsi:type="dcterms:W3CDTF">2025-07-09T06:36:00Z</dcterms:modified>
</cp:coreProperties>
</file>