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B9DC" w14:textId="77777777" w:rsidR="00186060" w:rsidRPr="00B76A07" w:rsidRDefault="00186060" w:rsidP="00186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A07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6A07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C561E24" w14:textId="77777777" w:rsidR="00186060" w:rsidRPr="00B76A07" w:rsidRDefault="00186060" w:rsidP="0018606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A07">
        <w:rPr>
          <w:rFonts w:ascii="Times New Roman" w:hAnsi="Times New Roman"/>
          <w:b/>
          <w:sz w:val="28"/>
          <w:szCs w:val="28"/>
        </w:rPr>
        <w:t>ДОСМОТР ТРАНСПОРТНЫХ СРЕДСТВ ПРИ ПЕРЕМЕЩЕНИИ В КОНТРОЛИРУЕМУЮ ЗОНУ АЭРОПОРТА</w:t>
      </w:r>
    </w:p>
    <w:p w14:paraId="2ECF102A" w14:textId="77777777" w:rsidR="00186060" w:rsidRDefault="00186060" w:rsidP="0018606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ABE0DD" w14:textId="77777777" w:rsidR="00186060" w:rsidRPr="0057735E" w:rsidRDefault="00186060" w:rsidP="00186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7735E">
        <w:rPr>
          <w:rFonts w:ascii="Times New Roman" w:hAnsi="Times New Roman"/>
          <w:sz w:val="24"/>
          <w:szCs w:val="24"/>
        </w:rPr>
        <w:t xml:space="preserve">рассмотреть порядок (процедуру) допуска </w:t>
      </w:r>
      <w:r>
        <w:rPr>
          <w:rFonts w:ascii="Times New Roman" w:hAnsi="Times New Roman"/>
          <w:sz w:val="24"/>
          <w:szCs w:val="24"/>
        </w:rPr>
        <w:t xml:space="preserve">и досмотра </w:t>
      </w:r>
      <w:r w:rsidRPr="0057735E">
        <w:rPr>
          <w:rFonts w:ascii="Times New Roman" w:hAnsi="Times New Roman"/>
          <w:sz w:val="24"/>
          <w:szCs w:val="24"/>
        </w:rPr>
        <w:t xml:space="preserve">транспортных средства </w:t>
      </w:r>
      <w:r>
        <w:rPr>
          <w:rFonts w:ascii="Times New Roman" w:hAnsi="Times New Roman"/>
          <w:sz w:val="24"/>
          <w:szCs w:val="24"/>
        </w:rPr>
        <w:t xml:space="preserve">при перемещении </w:t>
      </w:r>
      <w:r w:rsidRPr="0057735E">
        <w:rPr>
          <w:rFonts w:ascii="Times New Roman" w:hAnsi="Times New Roman"/>
          <w:sz w:val="24"/>
          <w:szCs w:val="24"/>
        </w:rPr>
        <w:t>в контролируемую зону аэропорта.</w:t>
      </w:r>
    </w:p>
    <w:p w14:paraId="54DE74AC" w14:textId="77777777" w:rsidR="00186060" w:rsidRPr="0057735E" w:rsidRDefault="00186060" w:rsidP="0018606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7735E">
        <w:rPr>
          <w:b/>
        </w:rPr>
        <w:t>Задачи:</w:t>
      </w:r>
    </w:p>
    <w:p w14:paraId="752EC405" w14:textId="77777777" w:rsidR="00186060" w:rsidRPr="007E522E" w:rsidRDefault="00186060" w:rsidP="00186060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7735E">
        <w:rPr>
          <w:rFonts w:ascii="Times New Roman" w:hAnsi="Times New Roman"/>
          <w:sz w:val="24"/>
          <w:szCs w:val="24"/>
        </w:rPr>
        <w:t>изучить методику проведения досмотра</w:t>
      </w:r>
      <w:r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14:paraId="1E22F658" w14:textId="77777777" w:rsidR="00186060" w:rsidRPr="00F47A99" w:rsidRDefault="00186060" w:rsidP="001860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E5151A1" w14:textId="77777777" w:rsidR="00186060" w:rsidRDefault="00186060" w:rsidP="00186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 (лекционные занятия – 2 часа).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0B56827" w14:textId="77777777" w:rsidR="00186060" w:rsidRPr="00F47A99" w:rsidRDefault="00186060" w:rsidP="00186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186060" w:rsidRPr="00F85EB3" w14:paraId="6381800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5A6971C3" w14:textId="77777777" w:rsidR="00186060" w:rsidRPr="00F85EB3" w:rsidRDefault="00186060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A3E3EA0" w14:textId="77777777" w:rsidR="00186060" w:rsidRPr="00F85EB3" w:rsidRDefault="00186060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60F55278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E69B756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8AB2DBD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A06A125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B610173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86060" w:rsidRPr="00F85EB3" w14:paraId="445B14E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A1971EB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D343B5C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17D5FCFC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570ABE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143E188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142FF553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E33F9B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F0BD79A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60" w:rsidRPr="000353E0" w14:paraId="2C76820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3E83BD" w14:textId="77777777" w:rsidR="00186060" w:rsidRPr="0035482F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14:paraId="7A50D9F9" w14:textId="77777777" w:rsidR="00186060" w:rsidRPr="004563E3" w:rsidRDefault="00186060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транспортных средств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перемещении</w:t>
            </w:r>
            <w:r w:rsidRPr="004563E3">
              <w:rPr>
                <w:rFonts w:ascii="Times New Roman" w:hAnsi="Times New Roman"/>
                <w:b/>
                <w:sz w:val="20"/>
                <w:szCs w:val="20"/>
              </w:rPr>
              <w:t xml:space="preserve"> в контролируемую зону аэропорта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AC73074" w14:textId="77777777" w:rsidR="00186060" w:rsidRPr="00734615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69A8385" w14:textId="77777777" w:rsidR="00186060" w:rsidRPr="00734615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0B453B1" w14:textId="77777777" w:rsidR="00186060" w:rsidRPr="00734615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0FB86FD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186060" w:rsidRPr="000353E0" w14:paraId="4D0B569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966685B" w14:textId="77777777" w:rsidR="00186060" w:rsidRPr="00F85EB3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4820" w:type="dxa"/>
          </w:tcPr>
          <w:p w14:paraId="48BE5EE6" w14:textId="77777777" w:rsidR="00186060" w:rsidRPr="001D54CA" w:rsidRDefault="00186060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4CA">
              <w:rPr>
                <w:rFonts w:ascii="Times New Roman" w:hAnsi="Times New Roman"/>
                <w:sz w:val="20"/>
                <w:szCs w:val="20"/>
              </w:rPr>
              <w:t>Досмотр транспортных средств при перемещении в контролируемую зону аэропорта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A4B705A" w14:textId="77777777" w:rsidR="00186060" w:rsidRPr="00BE1844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B21FB85" w14:textId="77777777" w:rsidR="00186060" w:rsidRPr="00BE1844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8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1BAFA73" w14:textId="77777777" w:rsidR="00186060" w:rsidRPr="00BE1844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D270584" w14:textId="77777777" w:rsidR="00186060" w:rsidRPr="00BE1844" w:rsidRDefault="00186060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06D80B" w14:textId="77777777" w:rsidR="00186060" w:rsidRDefault="00186060" w:rsidP="001860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C9B065E" w14:textId="77777777" w:rsidR="00186060" w:rsidRDefault="00186060" w:rsidP="00186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04554" w14:textId="77777777" w:rsidR="00186060" w:rsidRDefault="00186060" w:rsidP="00186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C8060B0" w14:textId="77777777" w:rsidR="00186060" w:rsidRDefault="00186060" w:rsidP="00186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D75F448" w14:textId="77777777" w:rsidR="00186060" w:rsidRDefault="00186060"/>
    <w:sectPr w:rsidR="0018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60"/>
    <w:rsid w:val="001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B45"/>
  <w15:chartTrackingRefBased/>
  <w15:docId w15:val="{4FAFC23D-2959-4D76-83AC-38F02E4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606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6060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186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2024-07-12T05:40:00Z</dcterms:created>
  <dcterms:modified xsi:type="dcterms:W3CDTF">2024-07-12T05:40:00Z</dcterms:modified>
</cp:coreProperties>
</file>