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60A6" w14:textId="77777777" w:rsidR="00D4236D" w:rsidRPr="00A061D7" w:rsidRDefault="00D4236D" w:rsidP="00D423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1E2675CE" w14:textId="77777777" w:rsidR="00D4236D" w:rsidRPr="00A061D7" w:rsidRDefault="00D4236D" w:rsidP="00D423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 xml:space="preserve">ДОСМОТР ФИЗИЧЕСКИХ ЛИЦ </w:t>
      </w:r>
    </w:p>
    <w:p w14:paraId="44822DD6" w14:textId="77777777" w:rsidR="00D4236D" w:rsidRPr="00A061D7" w:rsidRDefault="00D4236D" w:rsidP="00D423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И ПЕРЕНОСИМЫХ ИМИ ВЕЩЕЙ ПРИ ПЕРЕМЕЩЕНИИ В КОНТРОЛИРУЕМУЮ ЗОНУ АЭРОПОРТА И ОХРАНЯЕМЫЕ ЗОНЫ ОГРАНИЧЕННОГО ДОСТУПА</w:t>
      </w:r>
    </w:p>
    <w:p w14:paraId="51255374" w14:textId="77777777" w:rsidR="00D4236D" w:rsidRPr="00FB7957" w:rsidRDefault="00D4236D" w:rsidP="00D42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B7957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 порядке допуска и досмотра физических лиц и переносимых ими вещей при перемещении в контролируемую зону аэропорта.</w:t>
      </w:r>
    </w:p>
    <w:p w14:paraId="1FFF7018" w14:textId="77777777" w:rsidR="00D4236D" w:rsidRPr="00FB7957" w:rsidRDefault="00D4236D" w:rsidP="00D4236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B7957">
        <w:rPr>
          <w:b/>
        </w:rPr>
        <w:t>Задачи:</w:t>
      </w:r>
    </w:p>
    <w:p w14:paraId="257C123A" w14:textId="77777777" w:rsidR="00D4236D" w:rsidRPr="00FB7957" w:rsidRDefault="00D4236D" w:rsidP="00D4236D">
      <w:pPr>
        <w:pStyle w:val="a3"/>
        <w:spacing w:before="0" w:beforeAutospacing="0" w:after="0" w:afterAutospacing="0"/>
        <w:ind w:firstLine="567"/>
        <w:jc w:val="both"/>
      </w:pPr>
      <w:r w:rsidRPr="00FB7957">
        <w:t>рассмотреть методику (алгоритм) проверки проездных документов, пропусков, служебных удостоверений и документов, удостоверяющих личность;</w:t>
      </w:r>
    </w:p>
    <w:p w14:paraId="23D3F5D1" w14:textId="77777777" w:rsidR="00D4236D" w:rsidRPr="00FB7957" w:rsidRDefault="00D4236D" w:rsidP="00D4236D">
      <w:pPr>
        <w:pStyle w:val="a3"/>
        <w:spacing w:before="0" w:beforeAutospacing="0" w:after="0" w:afterAutospacing="0"/>
        <w:ind w:firstLine="567"/>
        <w:jc w:val="both"/>
      </w:pPr>
      <w:r w:rsidRPr="00FB7957">
        <w:t xml:space="preserve">рассмотреть порядок (процедура) досмотра пассажиров, персонала и посетителей с помощью стационарного и ручного металлоискателей; </w:t>
      </w:r>
    </w:p>
    <w:p w14:paraId="158A15FD" w14:textId="77777777" w:rsidR="00D4236D" w:rsidRPr="00FB7957" w:rsidRDefault="00D4236D" w:rsidP="00D4236D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B7957">
        <w:rPr>
          <w:rFonts w:ascii="Times New Roman" w:hAnsi="Times New Roman"/>
          <w:sz w:val="24"/>
          <w:szCs w:val="24"/>
        </w:rPr>
        <w:t>рассмотреть методику проведения ручного (контактного) досмотра;</w:t>
      </w:r>
    </w:p>
    <w:p w14:paraId="6D7A5430" w14:textId="77777777" w:rsidR="00D4236D" w:rsidRPr="00F47A99" w:rsidRDefault="00D4236D" w:rsidP="00D423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8FCA802" w14:textId="77777777" w:rsidR="00D4236D" w:rsidRDefault="00D4236D" w:rsidP="00D423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10 академических часов (лекционные занятия – 3 часа, практические занятия – 7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FC5FDDC" w14:textId="77777777" w:rsidR="00D4236D" w:rsidRPr="00F47A99" w:rsidRDefault="00D4236D" w:rsidP="00D423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4236D" w:rsidRPr="00F85EB3" w14:paraId="4FE20E6E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9A8D669" w14:textId="77777777" w:rsidR="00D4236D" w:rsidRPr="00F85EB3" w:rsidRDefault="00D4236D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364CCA" w14:textId="77777777" w:rsidR="00D4236D" w:rsidRPr="00F85EB3" w:rsidRDefault="00D4236D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72CC8A2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C19D461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5F56BCC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33553F1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4236D" w:rsidRPr="00F85EB3" w14:paraId="43495F1D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E506F8C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ED422AD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B43385E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CD628BE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EE5DC83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6D" w:rsidRPr="00F85EB3" w14:paraId="17B98B89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0D2A6FC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C5D0E60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8FD6A63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E75F49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33F4F28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ECC90FD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E3237C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CD52356" w14:textId="77777777" w:rsidR="00D4236D" w:rsidRPr="00F85EB3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2AD2D2" w14:textId="77777777" w:rsidR="00D4236D" w:rsidRPr="00E31C2D" w:rsidRDefault="00D4236D" w:rsidP="00D4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4236D" w:rsidRPr="00FB7957" w14:paraId="71FC7BB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E6AA24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6119F779" w14:textId="77777777" w:rsidR="00D4236D" w:rsidRPr="00FB7957" w:rsidRDefault="00D4236D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Досмотр физических лиц и переносимых ими вещей при перемещении в контролируемую зону аэропорта и охраняемые зоны ограниченного доступа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C37D957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599A629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2885EA4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4A39B10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0380745B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D4236D" w:rsidRPr="00FB7957" w14:paraId="77EE613F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E23A95E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820" w:type="dxa"/>
          </w:tcPr>
          <w:p w14:paraId="392585D7" w14:textId="77777777" w:rsidR="00D4236D" w:rsidRPr="00FB7957" w:rsidRDefault="00D4236D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Организация допуска и досмотра физических лиц при перемещении</w:t>
            </w:r>
            <w:r w:rsidRPr="00FB79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7957">
              <w:rPr>
                <w:rFonts w:ascii="Times New Roman" w:hAnsi="Times New Roman"/>
                <w:sz w:val="20"/>
                <w:szCs w:val="20"/>
              </w:rPr>
              <w:t>в контролируемую зону аэропорта и охраняемые зоны ограниченного доступа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F8C6B55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8FEA119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B773AC9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9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81710DB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236D" w:rsidRPr="00FB7957" w14:paraId="33E2B56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1596DD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820" w:type="dxa"/>
          </w:tcPr>
          <w:p w14:paraId="4A496231" w14:textId="77777777" w:rsidR="00D4236D" w:rsidRPr="00FB7957" w:rsidRDefault="00D4236D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Досмотр ручной клади (вещей,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  <w:r w:rsidRPr="00FB7957">
              <w:rPr>
                <w:rFonts w:ascii="Times New Roman" w:hAnsi="Times New Roman"/>
                <w:sz w:val="20"/>
                <w:szCs w:val="20"/>
              </w:rPr>
              <w:t xml:space="preserve">) с помощью </w:t>
            </w:r>
            <w:proofErr w:type="spellStart"/>
            <w:r w:rsidRPr="00FB7957">
              <w:rPr>
                <w:rFonts w:ascii="Times New Roman" w:hAnsi="Times New Roman"/>
                <w:sz w:val="20"/>
                <w:szCs w:val="20"/>
              </w:rPr>
              <w:t>рентгено</w:t>
            </w:r>
            <w:proofErr w:type="spellEnd"/>
            <w:r w:rsidRPr="00FB7957">
              <w:rPr>
                <w:rFonts w:ascii="Times New Roman" w:hAnsi="Times New Roman"/>
                <w:sz w:val="20"/>
                <w:szCs w:val="20"/>
              </w:rPr>
              <w:t>-телевизионной системы безопасности (интроскопа)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C48DDB2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126DE516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CFA345E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5B7B68A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36D" w:rsidRPr="00FB7957" w14:paraId="50DCC7FD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B56387E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820" w:type="dxa"/>
          </w:tcPr>
          <w:p w14:paraId="55C1E7DA" w14:textId="77777777" w:rsidR="00D4236D" w:rsidRPr="00FB7957" w:rsidRDefault="00D4236D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 xml:space="preserve">Ручной (контактный) способ досмотра вещей, переносимых </w:t>
            </w:r>
            <w:proofErr w:type="spellStart"/>
            <w:proofErr w:type="gramStart"/>
            <w:r w:rsidRPr="00FB7957">
              <w:rPr>
                <w:rFonts w:ascii="Times New Roman" w:hAnsi="Times New Roman"/>
                <w:sz w:val="20"/>
                <w:szCs w:val="20"/>
              </w:rPr>
              <w:t>физ.лицами</w:t>
            </w:r>
            <w:proofErr w:type="spellEnd"/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E88B3D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6324C00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29A4F41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DF2D62" w14:textId="77777777" w:rsidR="00D4236D" w:rsidRPr="00FB7957" w:rsidRDefault="00D4236D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F12860" w14:textId="77777777" w:rsidR="00D4236D" w:rsidRDefault="00D4236D" w:rsidP="00D423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499CA0" w14:textId="77777777" w:rsidR="00D4236D" w:rsidRDefault="00D4236D"/>
    <w:sectPr w:rsidR="00D4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D"/>
    <w:rsid w:val="00D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B3F4"/>
  <w15:chartTrackingRefBased/>
  <w15:docId w15:val="{EB93247A-80B9-40F9-B101-E6CFD79E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423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4236D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D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2024-07-11T05:24:00Z</dcterms:created>
  <dcterms:modified xsi:type="dcterms:W3CDTF">2024-07-11T05:24:00Z</dcterms:modified>
</cp:coreProperties>
</file>