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1709" w14:textId="77777777" w:rsidR="0044735B" w:rsidRPr="00F161A9" w:rsidRDefault="0044735B" w:rsidP="004473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023C8D10" w14:textId="77777777" w:rsidR="0044735B" w:rsidRDefault="0044735B" w:rsidP="00447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67FC5BA7" w14:textId="77777777" w:rsidR="0044735B" w:rsidRDefault="0044735B" w:rsidP="0044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2C9B">
        <w:rPr>
          <w:rFonts w:ascii="Times New Roman" w:hAnsi="Times New Roman"/>
          <w:b/>
          <w:caps/>
          <w:sz w:val="28"/>
          <w:szCs w:val="28"/>
        </w:rPr>
        <w:t>«</w:t>
      </w:r>
      <w:r w:rsidRPr="00516ED9">
        <w:rPr>
          <w:rFonts w:ascii="Times New Roman" w:hAnsi="Times New Roman"/>
          <w:b/>
          <w:sz w:val="28"/>
          <w:szCs w:val="28"/>
        </w:rPr>
        <w:t>Выявление поведенческих характеристик и признаков подделки документов, удостоверяющих личность в целях обеспечения безопасности</w:t>
      </w:r>
      <w:r w:rsidRPr="00792C9B">
        <w:rPr>
          <w:rFonts w:ascii="Times New Roman" w:hAnsi="Times New Roman"/>
          <w:b/>
          <w:caps/>
          <w:sz w:val="28"/>
          <w:szCs w:val="28"/>
        </w:rPr>
        <w:t>»</w:t>
      </w:r>
    </w:p>
    <w:p w14:paraId="57550264" w14:textId="77777777" w:rsidR="0044735B" w:rsidRDefault="0044735B" w:rsidP="0044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14:paraId="7349964F" w14:textId="77777777" w:rsidR="0044735B" w:rsidRPr="00104B66" w:rsidRDefault="0044735B" w:rsidP="004473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91848B0" w14:textId="77777777" w:rsidR="0044735B" w:rsidRPr="00104B66" w:rsidRDefault="0044735B" w:rsidP="0044735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hAnsi="Times New Roman"/>
          <w:b/>
          <w:sz w:val="28"/>
          <w:szCs w:val="28"/>
        </w:rPr>
        <w:t>ОСНОВЫ КОНФЛИКТОЛОГИИ</w:t>
      </w:r>
    </w:p>
    <w:p w14:paraId="63A968AB" w14:textId="77777777" w:rsidR="0044735B" w:rsidRPr="00632060" w:rsidRDefault="0044735B" w:rsidP="00447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060">
        <w:rPr>
          <w:rFonts w:ascii="Times New Roman" w:hAnsi="Times New Roman"/>
          <w:b/>
          <w:bCs/>
          <w:sz w:val="24"/>
          <w:szCs w:val="24"/>
        </w:rPr>
        <w:t>Цель</w:t>
      </w:r>
      <w:r w:rsidRPr="00632060">
        <w:rPr>
          <w:rFonts w:ascii="Times New Roman" w:hAnsi="Times New Roman"/>
          <w:sz w:val="24"/>
          <w:szCs w:val="24"/>
        </w:rPr>
        <w:t>: изучить основы конфликтологии</w:t>
      </w:r>
      <w:r>
        <w:rPr>
          <w:rFonts w:ascii="Times New Roman" w:hAnsi="Times New Roman"/>
          <w:sz w:val="24"/>
          <w:szCs w:val="24"/>
        </w:rPr>
        <w:t>.</w:t>
      </w:r>
    </w:p>
    <w:p w14:paraId="75215510" w14:textId="77777777" w:rsidR="0044735B" w:rsidRPr="00632060" w:rsidRDefault="0044735B" w:rsidP="0044735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32060">
        <w:rPr>
          <w:b/>
        </w:rPr>
        <w:t>Задачи:</w:t>
      </w:r>
    </w:p>
    <w:p w14:paraId="1AC94B10" w14:textId="77777777" w:rsidR="0044735B" w:rsidRPr="00632060" w:rsidRDefault="0044735B" w:rsidP="0044735B">
      <w:pPr>
        <w:pStyle w:val="a3"/>
        <w:spacing w:before="0" w:beforeAutospacing="0" w:after="0" w:afterAutospacing="0"/>
        <w:ind w:firstLine="567"/>
        <w:jc w:val="both"/>
      </w:pPr>
      <w:r w:rsidRPr="00632060">
        <w:t>изучить типы конфликтов;</w:t>
      </w:r>
    </w:p>
    <w:p w14:paraId="37516F38" w14:textId="77777777" w:rsidR="0044735B" w:rsidRPr="00632060" w:rsidRDefault="0044735B" w:rsidP="0044735B">
      <w:pPr>
        <w:pStyle w:val="a3"/>
        <w:spacing w:before="0" w:beforeAutospacing="0" w:after="0" w:afterAutospacing="0"/>
        <w:ind w:firstLine="567"/>
        <w:jc w:val="both"/>
      </w:pPr>
      <w:r w:rsidRPr="00632060">
        <w:t>изучить профили конфликтных пассажиров;</w:t>
      </w:r>
    </w:p>
    <w:p w14:paraId="4A2478FB" w14:textId="77777777" w:rsidR="0044735B" w:rsidRPr="00632060" w:rsidRDefault="0044735B" w:rsidP="0044735B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632060">
        <w:t>изучить методы разрешения конфликтов</w:t>
      </w:r>
      <w:r w:rsidRPr="00632060">
        <w:rPr>
          <w:bCs/>
        </w:rPr>
        <w:t>.</w:t>
      </w:r>
    </w:p>
    <w:p w14:paraId="74421384" w14:textId="77777777" w:rsidR="0044735B" w:rsidRPr="00F47A99" w:rsidRDefault="0044735B" w:rsidP="0044735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5F3A318" w14:textId="77777777" w:rsidR="0044735B" w:rsidRDefault="0044735B" w:rsidP="00447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 (лекционные занятия – 3 часа, практические занятия – 1 час).</w:t>
      </w:r>
    </w:p>
    <w:p w14:paraId="0EC4982E" w14:textId="77777777" w:rsidR="0044735B" w:rsidRPr="00F47A99" w:rsidRDefault="0044735B" w:rsidP="004473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708"/>
        <w:gridCol w:w="851"/>
        <w:gridCol w:w="850"/>
        <w:gridCol w:w="993"/>
      </w:tblGrid>
      <w:tr w:rsidR="0044735B" w:rsidRPr="00785D6F" w14:paraId="5650CE43" w14:textId="77777777" w:rsidTr="004C7B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 w:val="restart"/>
            <w:vAlign w:val="center"/>
          </w:tcPr>
          <w:p w14:paraId="270EC2A0" w14:textId="77777777" w:rsidR="0044735B" w:rsidRPr="00785D6F" w:rsidRDefault="0044735B" w:rsidP="004C7B0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785D6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C4D4A84" w14:textId="77777777" w:rsidR="0044735B" w:rsidRPr="00785D6F" w:rsidRDefault="0044735B" w:rsidP="004C7B0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D6F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29" w:type="dxa"/>
            <w:vMerge w:val="restart"/>
            <w:vAlign w:val="center"/>
          </w:tcPr>
          <w:p w14:paraId="3C30945A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5CD">
              <w:rPr>
                <w:rFonts w:ascii="Times New Roman" w:hAnsi="Times New Roman"/>
                <w:sz w:val="20"/>
                <w:szCs w:val="20"/>
              </w:rPr>
              <w:t>Наименование учебных дисциплин (модулей), тем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EB817D7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67775018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6748A360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8B080F9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44735B" w:rsidRPr="00785D6F" w14:paraId="2C17F775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505B934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779EEA10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86507D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9CA9BD0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vAlign w:val="center"/>
          </w:tcPr>
          <w:p w14:paraId="3CC82A38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D6F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785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6086DE6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занят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C6CFC4D" w14:textId="77777777" w:rsidR="0044735B" w:rsidRPr="00785D6F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35B" w:rsidRPr="00785D6F" w14:paraId="763BAFC7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E7D031F" w14:textId="77777777" w:rsidR="0044735B" w:rsidRPr="006C598E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0CED77E8" w14:textId="77777777" w:rsidR="0044735B" w:rsidRPr="00CA33CB" w:rsidRDefault="0044735B" w:rsidP="004C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33CB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конфликто</w:t>
            </w:r>
            <w:r w:rsidRPr="00CA33CB">
              <w:rPr>
                <w:rFonts w:ascii="Times New Roman" w:hAnsi="Times New Roman"/>
                <w:b/>
                <w:sz w:val="24"/>
                <w:szCs w:val="24"/>
              </w:rPr>
              <w:t>логии</w:t>
            </w:r>
          </w:p>
        </w:tc>
        <w:tc>
          <w:tcPr>
            <w:tcW w:w="708" w:type="dxa"/>
            <w:tcBorders>
              <w:left w:val="nil"/>
            </w:tcBorders>
          </w:tcPr>
          <w:p w14:paraId="0D1DC93D" w14:textId="77777777" w:rsidR="0044735B" w:rsidRPr="008956BE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(0,5)</w:t>
            </w:r>
          </w:p>
        </w:tc>
        <w:tc>
          <w:tcPr>
            <w:tcW w:w="851" w:type="dxa"/>
          </w:tcPr>
          <w:p w14:paraId="4ABDE75A" w14:textId="77777777" w:rsidR="0044735B" w:rsidRPr="008956BE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2613864" w14:textId="77777777" w:rsidR="0044735B" w:rsidRPr="008956BE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</w:tcPr>
          <w:p w14:paraId="16BD4639" w14:textId="77777777" w:rsidR="0044735B" w:rsidRPr="008956BE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4735B" w:rsidRPr="00785D6F" w14:paraId="418D63F7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AD35289" w14:textId="77777777" w:rsidR="0044735B" w:rsidRPr="007C493E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</w:tcPr>
          <w:p w14:paraId="48124BAD" w14:textId="77777777" w:rsidR="0044735B" w:rsidRPr="007C493E" w:rsidRDefault="0044735B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08F">
              <w:rPr>
                <w:rFonts w:ascii="Times New Roman" w:hAnsi="Times New Roman"/>
                <w:sz w:val="24"/>
                <w:szCs w:val="24"/>
              </w:rPr>
              <w:t xml:space="preserve">Человеческий фактор в системе мер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r w:rsidRPr="00F110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0EE1A12" w14:textId="77777777" w:rsidR="0044735B" w:rsidRPr="00A414E5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96ADF6F" w14:textId="77777777" w:rsidR="0044735B" w:rsidRPr="00A414E5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240A7653" w14:textId="77777777" w:rsidR="0044735B" w:rsidRPr="00A414E5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406A1AA8" w14:textId="77777777" w:rsidR="0044735B" w:rsidRPr="00DC77CA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35B" w:rsidRPr="00785D6F" w14:paraId="3B427327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840D8C3" w14:textId="77777777" w:rsidR="0044735B" w:rsidRPr="007C493E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</w:tcPr>
          <w:p w14:paraId="1AC8AF79" w14:textId="77777777" w:rsidR="0044735B" w:rsidRPr="007C493E" w:rsidRDefault="0044735B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08F">
              <w:rPr>
                <w:rFonts w:ascii="Times New Roman" w:hAnsi="Times New Roman"/>
                <w:sz w:val="24"/>
                <w:szCs w:val="24"/>
              </w:rPr>
              <w:t>Типы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08F">
              <w:rPr>
                <w:rFonts w:ascii="Times New Roman" w:hAnsi="Times New Roman"/>
                <w:sz w:val="24"/>
                <w:szCs w:val="24"/>
              </w:rPr>
              <w:t>конфликтов. Профили конфликтных пассажиров</w:t>
            </w:r>
            <w:r w:rsidRPr="00F1108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  <w:r w:rsidRPr="007C4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0006763" w14:textId="77777777" w:rsidR="0044735B" w:rsidRPr="00A414E5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A8AFDCE" w14:textId="77777777" w:rsidR="0044735B" w:rsidRPr="00A414E5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5137B48E" w14:textId="77777777" w:rsidR="0044735B" w:rsidRPr="00A414E5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61169AED" w14:textId="77777777" w:rsidR="0044735B" w:rsidRPr="00DC77CA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35B" w:rsidRPr="00785D6F" w14:paraId="4700F11A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F487F13" w14:textId="77777777" w:rsidR="0044735B" w:rsidRPr="007C493E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529" w:type="dxa"/>
          </w:tcPr>
          <w:p w14:paraId="1B3FE8ED" w14:textId="77777777" w:rsidR="0044735B" w:rsidRPr="00A414E5" w:rsidRDefault="0044735B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E5">
              <w:rPr>
                <w:rFonts w:ascii="Times New Roman" w:hAnsi="Times New Roman"/>
                <w:sz w:val="24"/>
                <w:szCs w:val="24"/>
              </w:rPr>
              <w:t>Методы разрешения конфликтов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DD78AA9" w14:textId="77777777" w:rsidR="0044735B" w:rsidRPr="00A414E5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50EF68EF" w14:textId="77777777" w:rsidR="0044735B" w:rsidRPr="00A414E5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0B997643" w14:textId="77777777" w:rsidR="0044735B" w:rsidRPr="00A414E5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E5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</w:tcPr>
          <w:p w14:paraId="195AAF3A" w14:textId="77777777" w:rsidR="0044735B" w:rsidRPr="00DC77CA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35B" w:rsidRPr="00785D6F" w14:paraId="77587FE5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gridSpan w:val="2"/>
            <w:vAlign w:val="center"/>
          </w:tcPr>
          <w:p w14:paraId="0A2E52A8" w14:textId="77777777" w:rsidR="0044735B" w:rsidRPr="00A414E5" w:rsidRDefault="0044735B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0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Pr="00855C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14:paraId="2E25B333" w14:textId="77777777" w:rsidR="0044735B" w:rsidRPr="00DC77CA" w:rsidRDefault="0044735B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03">
              <w:rPr>
                <w:rFonts w:ascii="Times New Roman" w:hAnsi="Times New Roman"/>
                <w:sz w:val="24"/>
                <w:szCs w:val="24"/>
              </w:rPr>
              <w:t>время проведения по дисциплине включено в общее время освоения дисциплины (указано в скобках)</w:t>
            </w:r>
          </w:p>
        </w:tc>
      </w:tr>
    </w:tbl>
    <w:p w14:paraId="3C265389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5B"/>
    <w:rsid w:val="002149AE"/>
    <w:rsid w:val="00325871"/>
    <w:rsid w:val="0044735B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4132"/>
  <w15:chartTrackingRefBased/>
  <w15:docId w15:val="{10B79457-6CD2-4097-B534-B585793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3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47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2025-07-09T06:36:00Z</dcterms:created>
  <dcterms:modified xsi:type="dcterms:W3CDTF">2025-07-09T06:36:00Z</dcterms:modified>
</cp:coreProperties>
</file>