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83D8" w14:textId="77777777" w:rsidR="007163CC" w:rsidRPr="00031F91" w:rsidRDefault="007163CC" w:rsidP="007163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55ABAED" w14:textId="77777777" w:rsidR="007163CC" w:rsidRPr="00031F91" w:rsidRDefault="007163CC" w:rsidP="007163C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1F91">
        <w:rPr>
          <w:rFonts w:ascii="Times New Roman" w:hAnsi="Times New Roman"/>
          <w:caps/>
          <w:sz w:val="28"/>
          <w:szCs w:val="28"/>
        </w:rPr>
        <w:t xml:space="preserve">Функции системы мер по обеспечению транспортной </w:t>
      </w:r>
    </w:p>
    <w:p w14:paraId="14C1FE8D" w14:textId="77777777" w:rsidR="007163CC" w:rsidRPr="00031F91" w:rsidRDefault="007163CC" w:rsidP="007163C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1F91">
        <w:rPr>
          <w:rFonts w:ascii="Times New Roman" w:hAnsi="Times New Roman"/>
          <w:caps/>
          <w:sz w:val="28"/>
          <w:szCs w:val="28"/>
        </w:rPr>
        <w:t>безопа</w:t>
      </w:r>
      <w:r w:rsidRPr="00031F91">
        <w:rPr>
          <w:rFonts w:ascii="Times New Roman" w:hAnsi="Times New Roman"/>
          <w:caps/>
          <w:sz w:val="28"/>
          <w:szCs w:val="28"/>
        </w:rPr>
        <w:t>с</w:t>
      </w:r>
      <w:r w:rsidRPr="00031F91">
        <w:rPr>
          <w:rFonts w:ascii="Times New Roman" w:hAnsi="Times New Roman"/>
          <w:caps/>
          <w:sz w:val="28"/>
          <w:szCs w:val="28"/>
        </w:rPr>
        <w:t>ности</w:t>
      </w:r>
    </w:p>
    <w:p w14:paraId="714F22A3" w14:textId="77777777" w:rsidR="007163CC" w:rsidRPr="00031F91" w:rsidRDefault="007163CC" w:rsidP="00716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F0C8FF" w14:textId="77777777" w:rsidR="007163CC" w:rsidRDefault="007163CC" w:rsidP="007163CC">
      <w:pPr>
        <w:spacing w:after="0" w:line="240" w:lineRule="auto"/>
        <w:ind w:firstLine="567"/>
        <w:jc w:val="both"/>
        <w:rPr>
          <w:b/>
          <w:color w:val="000000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о </w:t>
      </w:r>
      <w:r w:rsidRPr="00756A9A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е</w:t>
      </w:r>
      <w:r w:rsidRPr="00756A9A">
        <w:rPr>
          <w:rFonts w:ascii="Times New Roman" w:hAnsi="Times New Roman"/>
          <w:sz w:val="24"/>
          <w:szCs w:val="24"/>
        </w:rPr>
        <w:t xml:space="preserve"> мер по обеспечению транспортной безопасности</w:t>
      </w:r>
    </w:p>
    <w:p w14:paraId="475B82D4" w14:textId="77777777" w:rsidR="007163CC" w:rsidRPr="00F47A99" w:rsidRDefault="007163CC" w:rsidP="007163C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CB6CE98" w14:textId="77777777" w:rsidR="007163CC" w:rsidRPr="00892A86" w:rsidRDefault="007163CC" w:rsidP="007163CC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>
        <w:t>о</w:t>
      </w:r>
      <w:r w:rsidRPr="00756A9A">
        <w:t>сновные задачи категорирования ОТИ</w:t>
      </w:r>
      <w:r w:rsidRPr="001D3C3D">
        <w:t>;</w:t>
      </w:r>
    </w:p>
    <w:p w14:paraId="2C204CF3" w14:textId="77777777" w:rsidR="007163CC" w:rsidRDefault="007163CC" w:rsidP="007163CC">
      <w:pPr>
        <w:pStyle w:val="a3"/>
        <w:spacing w:before="0" w:beforeAutospacing="0" w:after="0" w:afterAutospacing="0"/>
        <w:ind w:firstLine="567"/>
        <w:jc w:val="both"/>
      </w:pPr>
      <w:r>
        <w:t>изучить п</w:t>
      </w:r>
      <w:r w:rsidRPr="00756A9A">
        <w:t>орядок проведения оценки уязвимости</w:t>
      </w:r>
      <w:r>
        <w:t>;</w:t>
      </w:r>
    </w:p>
    <w:p w14:paraId="6E34D4CD" w14:textId="77777777" w:rsidR="007163CC" w:rsidRPr="00B47817" w:rsidRDefault="007163CC" w:rsidP="007163CC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</w:t>
      </w:r>
      <w:r w:rsidRPr="00756A9A">
        <w:rPr>
          <w:rFonts w:ascii="Times New Roman" w:hAnsi="Times New Roman"/>
          <w:sz w:val="24"/>
          <w:szCs w:val="24"/>
        </w:rPr>
        <w:t>орядок разработки планов</w:t>
      </w:r>
      <w:r>
        <w:rPr>
          <w:rFonts w:ascii="Times New Roman" w:hAnsi="Times New Roman"/>
          <w:sz w:val="24"/>
          <w:szCs w:val="24"/>
        </w:rPr>
        <w:t>,</w:t>
      </w:r>
      <w:r w:rsidRPr="00756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паспортов</w:t>
      </w:r>
      <w:r w:rsidRPr="00756A9A">
        <w:rPr>
          <w:rFonts w:ascii="Times New Roman" w:hAnsi="Times New Roman"/>
          <w:sz w:val="24"/>
          <w:szCs w:val="24"/>
        </w:rPr>
        <w:t xml:space="preserve"> обеспечения транспортной безопа</w:t>
      </w:r>
      <w:r w:rsidRPr="00756A9A">
        <w:rPr>
          <w:rFonts w:ascii="Times New Roman" w:hAnsi="Times New Roman"/>
          <w:sz w:val="24"/>
          <w:szCs w:val="24"/>
        </w:rPr>
        <w:t>с</w:t>
      </w:r>
      <w:r w:rsidRPr="00756A9A">
        <w:rPr>
          <w:rFonts w:ascii="Times New Roman" w:hAnsi="Times New Roman"/>
          <w:sz w:val="24"/>
          <w:szCs w:val="24"/>
        </w:rPr>
        <w:t xml:space="preserve">ности </w:t>
      </w:r>
      <w:r>
        <w:rPr>
          <w:rFonts w:ascii="Times New Roman" w:hAnsi="Times New Roman"/>
          <w:sz w:val="24"/>
          <w:szCs w:val="24"/>
        </w:rPr>
        <w:t xml:space="preserve">соответственно </w:t>
      </w:r>
      <w:r w:rsidRPr="00756A9A">
        <w:rPr>
          <w:rFonts w:ascii="Times New Roman" w:hAnsi="Times New Roman"/>
          <w:sz w:val="24"/>
          <w:szCs w:val="24"/>
        </w:rPr>
        <w:t>ОТИ</w:t>
      </w:r>
      <w:r>
        <w:rPr>
          <w:rFonts w:ascii="Times New Roman" w:hAnsi="Times New Roman"/>
          <w:sz w:val="24"/>
          <w:szCs w:val="24"/>
        </w:rPr>
        <w:t>,</w:t>
      </w:r>
      <w:r w:rsidRPr="00756A9A">
        <w:rPr>
          <w:rFonts w:ascii="Times New Roman" w:hAnsi="Times New Roman"/>
          <w:sz w:val="24"/>
          <w:szCs w:val="24"/>
        </w:rPr>
        <w:t xml:space="preserve"> ТС</w:t>
      </w:r>
      <w:r>
        <w:rPr>
          <w:rFonts w:ascii="Times New Roman" w:hAnsi="Times New Roman"/>
          <w:sz w:val="24"/>
          <w:szCs w:val="24"/>
        </w:rPr>
        <w:t>.</w:t>
      </w:r>
    </w:p>
    <w:p w14:paraId="7BD4A418" w14:textId="77777777" w:rsidR="007163CC" w:rsidRPr="00F47A99" w:rsidRDefault="007163CC" w:rsidP="007163C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7A83504" w14:textId="77777777" w:rsidR="007163CC" w:rsidRDefault="007163CC" w:rsidP="00716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7B069D83" w14:textId="77777777" w:rsidR="007163CC" w:rsidRDefault="007163CC" w:rsidP="00716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708"/>
        <w:gridCol w:w="1418"/>
        <w:gridCol w:w="1276"/>
        <w:gridCol w:w="992"/>
      </w:tblGrid>
      <w:tr w:rsidR="007163CC" w:rsidRPr="00F85EB3" w14:paraId="19CF49C0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66" w:type="dxa"/>
            <w:vMerge w:val="restart"/>
            <w:vAlign w:val="center"/>
          </w:tcPr>
          <w:p w14:paraId="47D59A3C" w14:textId="77777777" w:rsidR="007163CC" w:rsidRPr="00F85EB3" w:rsidRDefault="007163CC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88ABC26" w14:textId="77777777" w:rsidR="007163CC" w:rsidRPr="00F85EB3" w:rsidRDefault="007163CC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96" w:type="dxa"/>
            <w:vMerge w:val="restart"/>
            <w:vAlign w:val="center"/>
          </w:tcPr>
          <w:p w14:paraId="2D60DB2B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03">
              <w:rPr>
                <w:rFonts w:ascii="Times New Roman" w:hAnsi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C4C088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21B1F49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758C135A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7163CC" w:rsidRPr="00F85EB3" w14:paraId="263F399E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566" w:type="dxa"/>
            <w:vMerge/>
            <w:vAlign w:val="center"/>
          </w:tcPr>
          <w:p w14:paraId="404D0D83" w14:textId="77777777" w:rsidR="007163CC" w:rsidRDefault="007163CC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6" w:type="dxa"/>
            <w:vMerge/>
            <w:vAlign w:val="center"/>
          </w:tcPr>
          <w:p w14:paraId="670C2E5C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5B5C1B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96C19" w14:textId="77777777" w:rsidR="007163CC" w:rsidRPr="00031F91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9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5E4D153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3CC" w:rsidRPr="00F85EB3" w14:paraId="6F3CB68C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62921B6B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</w:tcPr>
          <w:p w14:paraId="1A32BA7B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8B5A9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CDD7FA" w14:textId="77777777" w:rsidR="007163CC" w:rsidRPr="00031F91" w:rsidRDefault="007163C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91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е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я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6" w:type="dxa"/>
          </w:tcPr>
          <w:p w14:paraId="76E38BE0" w14:textId="77777777" w:rsidR="007163CC" w:rsidRPr="00031F91" w:rsidRDefault="007163CC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91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а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27A0C76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3CC" w:rsidRPr="00F85EB3" w14:paraId="15AFD8D8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7341518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6" w:type="dxa"/>
          </w:tcPr>
          <w:p w14:paraId="7419F37C" w14:textId="77777777" w:rsidR="007163CC" w:rsidRPr="00611155" w:rsidRDefault="007163CC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4. Функции системы мер по обеспечению транспортной безопасн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29EDDFA" w14:textId="77777777" w:rsidR="007163CC" w:rsidRPr="00611155" w:rsidRDefault="007163CC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3B67219" w14:textId="77777777" w:rsidR="007163CC" w:rsidRPr="00611155" w:rsidRDefault="007163C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943FE5A" w14:textId="77777777" w:rsidR="007163CC" w:rsidRPr="00611155" w:rsidRDefault="007163C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081914B" w14:textId="77777777" w:rsidR="007163CC" w:rsidRPr="002B5CE2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E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163CC" w:rsidRPr="00F85EB3" w14:paraId="27D428E9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61E8DD8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396" w:type="dxa"/>
          </w:tcPr>
          <w:p w14:paraId="2D3453DD" w14:textId="77777777" w:rsidR="007163CC" w:rsidRPr="00611155" w:rsidRDefault="007163CC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4.1</w:t>
            </w:r>
            <w:r>
              <w:rPr>
                <w:rFonts w:ascii="Times New Roman" w:hAnsi="Times New Roman"/>
              </w:rPr>
              <w:t>.</w:t>
            </w:r>
            <w:r w:rsidRPr="00611155">
              <w:rPr>
                <w:rFonts w:ascii="Times New Roman" w:hAnsi="Times New Roman"/>
              </w:rPr>
              <w:t xml:space="preserve"> </w:t>
            </w:r>
            <w:r w:rsidRPr="00275982">
              <w:rPr>
                <w:rFonts w:ascii="Times New Roman" w:hAnsi="Times New Roman"/>
              </w:rPr>
              <w:t>Оценка уязвимости ОТИ</w:t>
            </w:r>
            <w:r w:rsidRPr="00611155">
              <w:rPr>
                <w:rFonts w:ascii="Times New Roman" w:hAnsi="Times New Roman"/>
              </w:rPr>
              <w:t xml:space="preserve">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душного транспорта</w:t>
            </w:r>
            <w:r w:rsidRPr="00275982">
              <w:rPr>
                <w:rFonts w:ascii="Times New Roman" w:hAnsi="Times New Roman"/>
              </w:rPr>
              <w:t>, подлежащих кат</w:t>
            </w:r>
            <w:r w:rsidRPr="00275982">
              <w:rPr>
                <w:rFonts w:ascii="Times New Roman" w:hAnsi="Times New Roman"/>
              </w:rPr>
              <w:t>е</w:t>
            </w:r>
            <w:r w:rsidRPr="00275982">
              <w:rPr>
                <w:rFonts w:ascii="Times New Roman" w:hAnsi="Times New Roman"/>
              </w:rPr>
              <w:t>горированию</w:t>
            </w:r>
            <w:r w:rsidRPr="006111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B820832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8147DF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8AF0A75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E30F92E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3CC" w:rsidRPr="00F85EB3" w14:paraId="530EFFE4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1324C43" w14:textId="77777777" w:rsidR="007163CC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396" w:type="dxa"/>
          </w:tcPr>
          <w:p w14:paraId="51A4631B" w14:textId="77777777" w:rsidR="007163CC" w:rsidRPr="00611155" w:rsidRDefault="007163CC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4.2</w:t>
            </w:r>
            <w:r>
              <w:rPr>
                <w:rFonts w:ascii="Times New Roman" w:hAnsi="Times New Roman"/>
              </w:rPr>
              <w:t>.</w:t>
            </w:r>
            <w:r w:rsidRPr="00611155">
              <w:rPr>
                <w:rFonts w:ascii="Times New Roman" w:hAnsi="Times New Roman"/>
              </w:rPr>
              <w:t xml:space="preserve"> Категорирование ОТИ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A7AE890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4838A96A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0C81DD3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82D0B15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3CC" w:rsidRPr="00F85EB3" w14:paraId="03D03A6E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17BB0D0" w14:textId="77777777" w:rsidR="007163CC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396" w:type="dxa"/>
          </w:tcPr>
          <w:p w14:paraId="013ACD05" w14:textId="77777777" w:rsidR="007163CC" w:rsidRPr="00611155" w:rsidRDefault="007163CC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4.3. Планирование мер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 xml:space="preserve">чению транспортной безопасности </w:t>
            </w:r>
            <w:r>
              <w:rPr>
                <w:rFonts w:ascii="Times New Roman" w:hAnsi="Times New Roman"/>
              </w:rPr>
              <w:t xml:space="preserve">на </w:t>
            </w:r>
            <w:r w:rsidRPr="00611155">
              <w:rPr>
                <w:rFonts w:ascii="Times New Roman" w:hAnsi="Times New Roman"/>
              </w:rPr>
              <w:t>воздушно</w:t>
            </w:r>
            <w:r>
              <w:rPr>
                <w:rFonts w:ascii="Times New Roman" w:hAnsi="Times New Roman"/>
              </w:rPr>
              <w:t>м</w:t>
            </w:r>
            <w:r w:rsidRPr="00611155">
              <w:rPr>
                <w:rFonts w:ascii="Times New Roman" w:hAnsi="Times New Roman"/>
              </w:rPr>
              <w:t xml:space="preserve"> транспорт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7D7E7CC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40E45E2D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3FDC682" w14:textId="77777777" w:rsidR="007163CC" w:rsidRPr="00611155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9B51AC2" w14:textId="77777777" w:rsidR="007163CC" w:rsidRPr="00F85EB3" w:rsidRDefault="007163C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5E390B" w14:textId="77777777" w:rsidR="007163CC" w:rsidRPr="002B5CE2" w:rsidRDefault="007163CC" w:rsidP="007163CC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7BF45D8" w14:textId="77777777" w:rsidR="007163CC" w:rsidRDefault="007163CC" w:rsidP="007163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E74A0F" w14:textId="77777777" w:rsidR="007163CC" w:rsidRDefault="007163CC" w:rsidP="00716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10EC14" w14:textId="77777777" w:rsidR="007163CC" w:rsidRDefault="007163CC" w:rsidP="00716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3D91CF" w14:textId="77777777" w:rsidR="007163CC" w:rsidRDefault="007163CC" w:rsidP="00716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0F842C" w14:textId="77777777" w:rsidR="007163CC" w:rsidRDefault="007163CC" w:rsidP="007163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7A02AF" w14:textId="77777777" w:rsidR="007163CC" w:rsidRDefault="007163CC"/>
    <w:sectPr w:rsidR="0071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C"/>
    <w:rsid w:val="007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875C"/>
  <w15:chartTrackingRefBased/>
  <w15:docId w15:val="{A0A7D3FA-D0B3-4D19-A844-DA9851CD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163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163CC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716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2024-07-12T10:19:00Z</dcterms:created>
  <dcterms:modified xsi:type="dcterms:W3CDTF">2024-07-12T10:19:00Z</dcterms:modified>
</cp:coreProperties>
</file>