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A853" w14:textId="77777777" w:rsidR="0063528A" w:rsidRPr="0063528A" w:rsidRDefault="0063528A" w:rsidP="0063528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2DB92316" w14:textId="77777777" w:rsidR="0063528A" w:rsidRPr="0063528A" w:rsidRDefault="0063528A" w:rsidP="0063528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3DFE8" w14:textId="77777777" w:rsidR="0063528A" w:rsidRPr="0063528A" w:rsidRDefault="0063528A" w:rsidP="0063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08319AC1" w14:textId="77777777" w:rsidR="0063528A" w:rsidRPr="0063528A" w:rsidRDefault="0063528A" w:rsidP="0063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720A9EEC" w14:textId="77777777" w:rsidR="0063528A" w:rsidRPr="0063528A" w:rsidRDefault="0063528A" w:rsidP="006352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транспорта</w:t>
      </w:r>
    </w:p>
    <w:p w14:paraId="1C7FC883" w14:textId="77777777" w:rsidR="0063528A" w:rsidRPr="0063528A" w:rsidRDefault="0063528A" w:rsidP="0063528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6D3BF7F8" w14:textId="77777777" w:rsidR="0063528A" w:rsidRPr="0063528A" w:rsidRDefault="0063528A" w:rsidP="0063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63528A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14:paraId="30A4CFA5" w14:textId="77777777" w:rsidR="0063528A" w:rsidRPr="0063528A" w:rsidRDefault="0063528A" w:rsidP="0063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28A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14:paraId="3DBEABCF" w14:textId="77777777" w:rsidR="0063528A" w:rsidRPr="0063528A" w:rsidRDefault="0063528A" w:rsidP="0063528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D1E6E2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63528A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14:paraId="4D935F44" w14:textId="77777777" w:rsidR="0063528A" w:rsidRPr="0063528A" w:rsidRDefault="0063528A" w:rsidP="00635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5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9BA9483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14:paraId="75E03323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14:paraId="3516C5D8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45B0BA52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27E8C73D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14:paraId="283034C5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5C653997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14:paraId="325F2F65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14:paraId="08AA11DB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 воздушного транспорта;</w:t>
      </w:r>
    </w:p>
    <w:p w14:paraId="7F7BC211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14:paraId="49D0F944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F77F8A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528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61E4C92B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28 академических часов.</w:t>
      </w:r>
    </w:p>
    <w:p w14:paraId="2106502A" w14:textId="77777777" w:rsidR="0063528A" w:rsidRPr="0063528A" w:rsidRDefault="0063528A" w:rsidP="00635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709"/>
        <w:gridCol w:w="1275"/>
        <w:gridCol w:w="1224"/>
        <w:gridCol w:w="903"/>
      </w:tblGrid>
      <w:tr w:rsidR="0063528A" w:rsidRPr="0063528A" w14:paraId="68795771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26" w:type="dxa"/>
            <w:vMerge w:val="restart"/>
            <w:vAlign w:val="center"/>
          </w:tcPr>
          <w:p w14:paraId="0A3E110F" w14:textId="77777777" w:rsidR="0063528A" w:rsidRPr="0063528A" w:rsidRDefault="0063528A" w:rsidP="0063528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0A212FF7" w14:textId="77777777" w:rsidR="0063528A" w:rsidRPr="0063528A" w:rsidRDefault="0063528A" w:rsidP="0063528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14:paraId="3639BD18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0181B8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</w:tcBorders>
            <w:vAlign w:val="center"/>
          </w:tcPr>
          <w:p w14:paraId="17E60EA0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6FCBC326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770A7D64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3528A" w:rsidRPr="0063528A" w14:paraId="49CC3C2C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121C7C78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14:paraId="69DFC914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31FB07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D781190" w14:textId="77777777" w:rsidR="0063528A" w:rsidRPr="0063528A" w:rsidRDefault="0063528A" w:rsidP="0063528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24" w:type="dxa"/>
          </w:tcPr>
          <w:p w14:paraId="224688DF" w14:textId="77777777" w:rsidR="0063528A" w:rsidRPr="0063528A" w:rsidRDefault="0063528A" w:rsidP="0063528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06FD9866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528A" w:rsidRPr="0063528A" w14:paraId="60255AB8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14:paraId="3B2D49E3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53786480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4CB476F0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243B95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vAlign w:val="center"/>
          </w:tcPr>
          <w:p w14:paraId="3B2B1F5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05F3949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63528A" w:rsidRPr="0063528A" w14:paraId="2A1CD0CA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4161D57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52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961" w:type="dxa"/>
          </w:tcPr>
          <w:p w14:paraId="2F7041F6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528A">
              <w:rPr>
                <w:rFonts w:ascii="Times New Roman" w:eastAsia="Calibri" w:hAnsi="Times New Roman" w:cs="Times New Roman"/>
                <w:b/>
              </w:rPr>
              <w:t>Модуль 5. Реализация мер по обеспечению транспортной безопасности ОТИ и (или) ТС воздушного транспорта</w:t>
            </w:r>
          </w:p>
          <w:p w14:paraId="009F4C6B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A43545F" w14:textId="77777777" w:rsidR="0063528A" w:rsidRPr="0063528A" w:rsidRDefault="0063528A" w:rsidP="0063528A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14:paraId="0408C6DD" w14:textId="77777777" w:rsidR="0063528A" w:rsidRPr="0063528A" w:rsidRDefault="0063528A" w:rsidP="0063528A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  <w:vAlign w:val="center"/>
          </w:tcPr>
          <w:p w14:paraId="5FC1BF29" w14:textId="77777777" w:rsidR="0063528A" w:rsidRPr="0063528A" w:rsidRDefault="0063528A" w:rsidP="0063528A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8(0,5*)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26CF6E8C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7ED0C4DA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134E42C5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14:paraId="2E8296F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14:paraId="62E59947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D36310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304AE04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vAlign w:val="center"/>
          </w:tcPr>
          <w:p w14:paraId="2594B7A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5575B16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63528A" w:rsidRPr="0063528A" w14:paraId="292481FC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C6448F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4961" w:type="dxa"/>
          </w:tcPr>
          <w:p w14:paraId="6E5138C6" w14:textId="77777777" w:rsidR="0063528A" w:rsidRPr="0063528A" w:rsidRDefault="0063528A" w:rsidP="00635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5.1. Технические и технологические характеристики ОТИ и (или) ТС воздушного транспорта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CFBF17A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86B9E61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43A7A689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1ACB18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3B0A2B38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89B5B83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4961" w:type="dxa"/>
          </w:tcPr>
          <w:p w14:paraId="7B12AEEA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 xml:space="preserve">Тема 5.2. Граница зоны транспортной безопасности и ее частей в отношении ОТИ воздушного транспорта, ее секторов.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6CD50C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DA1A3C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1D162626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75C2537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5083C1C5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028D565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4961" w:type="dxa"/>
          </w:tcPr>
          <w:p w14:paraId="098F3333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 xml:space="preserve">Тема 5.3. Организация пропускного и внутриобъектового режимов на ОТИ и (или) ТС воздушного транспорта.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5ABE525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E82B06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36B74CB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31060F3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18999D84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14:paraId="69AD934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42F72C0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F602B2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765777A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</w:tcPr>
          <w:p w14:paraId="1AA54F26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2DA37C0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3528A" w:rsidRPr="0063528A" w14:paraId="2F21CCCC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83C7F7C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4961" w:type="dxa"/>
          </w:tcPr>
          <w:p w14:paraId="23F38A2C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5.4. Функционирование постов (пунктов) управления обеспечением транспортной безопасности на ОТИ и (или) ТС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1087075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BCF145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624D2826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450A1704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5FEC2623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EBA6781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4961" w:type="dxa"/>
          </w:tcPr>
          <w:p w14:paraId="10219EF3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5.5. Функционирование инженерных сооружений обеспечения транспортной безопасности на воздушном транспорте.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4DB970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73D138D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6D23CA6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117FA5B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269CD14C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17FE595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4961" w:type="dxa"/>
          </w:tcPr>
          <w:p w14:paraId="229748F1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5.6. Функционирование инженерно-технических систем обеспечения транспортной безопасности на воздушном транспорте.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0D607CA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DF5A53D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63D0F6FA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29FC6DC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1CCD2569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9160F3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4961" w:type="dxa"/>
          </w:tcPr>
          <w:p w14:paraId="0E53DE66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5.7. Технические средства обеспечения транспортной безопасности на воздушном транспорте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287A1DB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8592E3D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404FD8A4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236D66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22C2CD27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520F2C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4961" w:type="dxa"/>
          </w:tcPr>
          <w:p w14:paraId="5C0DA623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2AB664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47EA7C6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19F740CE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3D7DEB90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23BA0AAF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64522D7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5.9</w:t>
            </w:r>
          </w:p>
        </w:tc>
        <w:tc>
          <w:tcPr>
            <w:tcW w:w="4961" w:type="dxa"/>
          </w:tcPr>
          <w:p w14:paraId="45566B7F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F66B55D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2487C8A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71DE861B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0CBC10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38C8A951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33891D3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5.10</w:t>
            </w:r>
          </w:p>
        </w:tc>
        <w:tc>
          <w:tcPr>
            <w:tcW w:w="4961" w:type="dxa"/>
          </w:tcPr>
          <w:p w14:paraId="1C3F1E1D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5.10. Организация досмотра, дополнительного досмотра и повторного досмотра в целях обеспечения транспортной безопасности на воздушном транспорте.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воздушного транспорта может быть запрещено или ограничено.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C73012F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3014493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02B08B21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49D62EA7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34B03FAB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514617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lastRenderedPageBreak/>
              <w:t>5.11</w:t>
            </w:r>
          </w:p>
        </w:tc>
        <w:tc>
          <w:tcPr>
            <w:tcW w:w="4961" w:type="dxa"/>
          </w:tcPr>
          <w:p w14:paraId="79EAFDCB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 на воздушном транспорте.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7175B78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61CD4D8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7B1E62E4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7C4D1C4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1791B503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8875970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5.12</w:t>
            </w:r>
          </w:p>
        </w:tc>
        <w:tc>
          <w:tcPr>
            <w:tcW w:w="4961" w:type="dxa"/>
          </w:tcPr>
          <w:p w14:paraId="2B7F011E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25AB729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D3182E0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5F76A330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55F6424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528A" w:rsidRPr="0063528A" w14:paraId="1320EB7B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BD9F833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5.13</w:t>
            </w:r>
          </w:p>
        </w:tc>
        <w:tc>
          <w:tcPr>
            <w:tcW w:w="4961" w:type="dxa"/>
          </w:tcPr>
          <w:p w14:paraId="04139AA4" w14:textId="77777777" w:rsidR="0063528A" w:rsidRPr="0063528A" w:rsidRDefault="0063528A" w:rsidP="00635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528A">
              <w:rPr>
                <w:rFonts w:ascii="Times New Roman" w:eastAsia="Calibri" w:hAnsi="Times New Roman" w:cs="Times New Roman"/>
              </w:rPr>
              <w:t>Тема 5.13. Порядок действий при потенциальных угрозах совершения АНВ в деятельность ОТИ и ТС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F203E72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3089673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4B807725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A679737" w14:textId="77777777" w:rsidR="0063528A" w:rsidRPr="0063528A" w:rsidRDefault="0063528A" w:rsidP="00635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0F680A2" w14:textId="77777777" w:rsidR="0063528A" w:rsidRPr="0063528A" w:rsidRDefault="0063528A" w:rsidP="0063528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8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63528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63528A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35D6932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8A"/>
    <w:rsid w:val="002149AE"/>
    <w:rsid w:val="00325871"/>
    <w:rsid w:val="006328CA"/>
    <w:rsid w:val="0063528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3A4E"/>
  <w15:chartTrackingRefBased/>
  <w15:docId w15:val="{4D52E5DE-3923-4571-A207-605CBFB6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2025-07-09T07:55:00Z</dcterms:created>
  <dcterms:modified xsi:type="dcterms:W3CDTF">2025-07-09T07:55:00Z</dcterms:modified>
</cp:coreProperties>
</file>