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6E81" w14:textId="77777777" w:rsidR="0052373B" w:rsidRPr="00A061D7" w:rsidRDefault="0052373B" w:rsidP="005237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061D7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14:paraId="06261F63" w14:textId="77777777" w:rsidR="0052373B" w:rsidRPr="00A061D7" w:rsidRDefault="0052373B" w:rsidP="0052373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61D7">
        <w:rPr>
          <w:rFonts w:ascii="Times New Roman" w:eastAsia="Times New Roman" w:hAnsi="Times New Roman"/>
          <w:b/>
          <w:sz w:val="32"/>
          <w:szCs w:val="32"/>
          <w:lang w:eastAsia="ru-RU"/>
        </w:rPr>
        <w:t>УЧЕБНОЙ ДИСЦИПЛИНЫ</w:t>
      </w:r>
    </w:p>
    <w:p w14:paraId="7F8EC83E" w14:textId="77777777" w:rsidR="0052373B" w:rsidRPr="00A061D7" w:rsidRDefault="0052373B" w:rsidP="0052373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61D7">
        <w:rPr>
          <w:rFonts w:ascii="Times New Roman" w:hAnsi="Times New Roman"/>
          <w:b/>
          <w:sz w:val="32"/>
          <w:szCs w:val="32"/>
        </w:rPr>
        <w:t>ТЕХНИЧЕСКИЕ СРЕДСТВА ОБЕСПЕЧЕНИЯ АВИАЦИОННОЙ БЕЗОПАСНОСТИ</w:t>
      </w:r>
    </w:p>
    <w:p w14:paraId="23A4E3F8" w14:textId="77777777" w:rsidR="0052373B" w:rsidRPr="00FB7957" w:rsidRDefault="0052373B" w:rsidP="005237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proofErr w:type="gramStart"/>
      <w:r w:rsidRPr="00FB7957">
        <w:rPr>
          <w:rFonts w:ascii="Times New Roman" w:hAnsi="Times New Roman"/>
          <w:sz w:val="24"/>
          <w:szCs w:val="24"/>
        </w:rPr>
        <w:t>: Обобщить</w:t>
      </w:r>
      <w:proofErr w:type="gramEnd"/>
      <w:r w:rsidRPr="00FB7957">
        <w:rPr>
          <w:rFonts w:ascii="Times New Roman" w:hAnsi="Times New Roman"/>
          <w:sz w:val="24"/>
          <w:szCs w:val="24"/>
        </w:rPr>
        <w:t xml:space="preserve"> и систематизировать ранее приобретенные знания об основных технических средствах охраны и досмотра, применяемых в целях обеспечения авиационной безопасности.</w:t>
      </w:r>
    </w:p>
    <w:p w14:paraId="07CA54DF" w14:textId="77777777" w:rsidR="0052373B" w:rsidRDefault="0052373B" w:rsidP="0052373B">
      <w:pPr>
        <w:pStyle w:val="tekstob"/>
        <w:shd w:val="clear" w:color="auto" w:fill="FFFFFF"/>
        <w:spacing w:before="0" w:beforeAutospacing="0" w:after="0" w:afterAutospacing="0"/>
        <w:ind w:firstLine="567"/>
        <w:jc w:val="both"/>
      </w:pPr>
      <w:r w:rsidRPr="00FB7957">
        <w:rPr>
          <w:b/>
        </w:rPr>
        <w:t xml:space="preserve">Задачи: </w:t>
      </w:r>
      <w:r w:rsidRPr="00FB7957">
        <w:t>рассмотреть виды и назначение технических средств охраны и досмотра, требования, предъявляемые к функционированию инженерно-технических систем обеспечения авиационной безопасности</w:t>
      </w:r>
      <w:r>
        <w:t>;</w:t>
      </w:r>
    </w:p>
    <w:p w14:paraId="7826B631" w14:textId="77777777" w:rsidR="0052373B" w:rsidRPr="00FB7957" w:rsidRDefault="0052373B" w:rsidP="0052373B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t>р</w:t>
      </w:r>
      <w:r w:rsidRPr="009B5A43">
        <w:t xml:space="preserve">ассмотреть меры и правила безопасной эксплуатации </w:t>
      </w:r>
      <w:r w:rsidRPr="009B5A43">
        <w:br/>
      </w:r>
      <w:proofErr w:type="spellStart"/>
      <w:r w:rsidRPr="009B5A43">
        <w:t>рентгено</w:t>
      </w:r>
      <w:proofErr w:type="spellEnd"/>
      <w:r w:rsidRPr="009B5A43">
        <w:t>-телевизионных систем безопасности (интроскопов)</w:t>
      </w:r>
      <w:r>
        <w:t>.</w:t>
      </w:r>
    </w:p>
    <w:p w14:paraId="00286513" w14:textId="77777777" w:rsidR="0052373B" w:rsidRPr="00F47A99" w:rsidRDefault="0052373B" w:rsidP="005237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8BA3357" w14:textId="77777777" w:rsidR="0052373B" w:rsidRDefault="0052373B" w:rsidP="005237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4 академических часа. </w:t>
      </w:r>
    </w:p>
    <w:p w14:paraId="0A50553F" w14:textId="77777777" w:rsidR="0052373B" w:rsidRPr="00F47A99" w:rsidRDefault="0052373B" w:rsidP="005237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52373B" w:rsidRPr="00F85EB3" w14:paraId="55C5F258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46E2FC12" w14:textId="77777777" w:rsidR="0052373B" w:rsidRPr="00F85EB3" w:rsidRDefault="0052373B" w:rsidP="004D1A7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CED227F" w14:textId="77777777" w:rsidR="0052373B" w:rsidRPr="00F85EB3" w:rsidRDefault="0052373B" w:rsidP="004D1A7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00512175" w14:textId="77777777" w:rsidR="0052373B" w:rsidRPr="00F85EB3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437D2546" w14:textId="77777777" w:rsidR="0052373B" w:rsidRPr="00F85EB3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330BC8DF" w14:textId="77777777" w:rsidR="0052373B" w:rsidRPr="00F85EB3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625DE16" w14:textId="77777777" w:rsidR="0052373B" w:rsidRPr="00F85EB3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52373B" w:rsidRPr="00F85EB3" w14:paraId="0313CF71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25EEF994" w14:textId="77777777" w:rsidR="0052373B" w:rsidRPr="00F85EB3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BE973E9" w14:textId="77777777" w:rsidR="0052373B" w:rsidRPr="00F85EB3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2610A6FC" w14:textId="77777777" w:rsidR="0052373B" w:rsidRPr="00F85EB3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67E2D641" w14:textId="77777777" w:rsidR="0052373B" w:rsidRPr="00F85EB3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04426B1C" w14:textId="77777777" w:rsidR="0052373B" w:rsidRPr="00F85EB3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73B" w:rsidRPr="00F85EB3" w14:paraId="1A21D5E8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2A09D35B" w14:textId="77777777" w:rsidR="0052373B" w:rsidRPr="00F85EB3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5FE1177" w14:textId="77777777" w:rsidR="0052373B" w:rsidRPr="00F85EB3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0EF0F70C" w14:textId="77777777" w:rsidR="0052373B" w:rsidRPr="00F85EB3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4241A7" w14:textId="77777777" w:rsidR="0052373B" w:rsidRPr="00F85EB3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01DD89A6" w14:textId="77777777" w:rsidR="0052373B" w:rsidRPr="00F85EB3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2AF660F3" w14:textId="77777777" w:rsidR="0052373B" w:rsidRPr="00F85EB3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8F2143C" w14:textId="77777777" w:rsidR="0052373B" w:rsidRPr="00F85EB3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09FF16FE" w14:textId="77777777" w:rsidR="0052373B" w:rsidRPr="00F85EB3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17F1A3" w14:textId="77777777" w:rsidR="0052373B" w:rsidRPr="00E31C2D" w:rsidRDefault="0052373B" w:rsidP="00523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52373B" w:rsidRPr="002053E9" w14:paraId="14BDED2A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49DB136" w14:textId="77777777" w:rsidR="0052373B" w:rsidRPr="002053E9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60A44AE5" w14:textId="77777777" w:rsidR="0052373B" w:rsidRPr="002053E9" w:rsidRDefault="0052373B" w:rsidP="004D1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2053E9">
              <w:rPr>
                <w:rFonts w:ascii="Times New Roman" w:hAnsi="Times New Roman"/>
                <w:b/>
                <w:sz w:val="20"/>
              </w:rPr>
              <w:t>Технические средства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A1AC1">
              <w:rPr>
                <w:rFonts w:ascii="Times New Roman" w:hAnsi="Times New Roman"/>
                <w:b/>
                <w:sz w:val="20"/>
                <w:szCs w:val="20"/>
              </w:rPr>
              <w:t>обеспечения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9DA0AC9" w14:textId="77777777" w:rsidR="0052373B" w:rsidRPr="00C57CF9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5CDC8175" w14:textId="77777777" w:rsidR="0052373B" w:rsidRPr="00C57CF9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125F4770" w14:textId="77777777" w:rsidR="0052373B" w:rsidRPr="00C57CF9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C4456AC" w14:textId="77777777" w:rsidR="0052373B" w:rsidRPr="002053E9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опрос</w:t>
            </w:r>
          </w:p>
        </w:tc>
      </w:tr>
      <w:tr w:rsidR="0052373B" w:rsidRPr="002053E9" w14:paraId="22D38625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5400E4B" w14:textId="77777777" w:rsidR="0052373B" w:rsidRPr="002053E9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053E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15712944" w14:textId="77777777" w:rsidR="0052373B" w:rsidRPr="00726D66" w:rsidRDefault="0052373B" w:rsidP="004D1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D66">
              <w:rPr>
                <w:rFonts w:ascii="Times New Roman" w:hAnsi="Times New Roman"/>
                <w:sz w:val="20"/>
                <w:szCs w:val="20"/>
              </w:rPr>
              <w:t xml:space="preserve">Инженерно-технические системы обеспечения авиационной безопасности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148DD43" w14:textId="77777777" w:rsidR="0052373B" w:rsidRPr="00726D66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35D18B9" w14:textId="77777777" w:rsidR="0052373B" w:rsidRPr="00726D66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58A52B1" w14:textId="77777777" w:rsidR="0052373B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6930FD8" w14:textId="77777777" w:rsidR="0052373B" w:rsidRPr="00F85EB3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73B" w:rsidRPr="002053E9" w14:paraId="674B9206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7CE0785" w14:textId="77777777" w:rsidR="0052373B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820" w:type="dxa"/>
          </w:tcPr>
          <w:p w14:paraId="26033722" w14:textId="77777777" w:rsidR="0052373B" w:rsidRPr="00726D66" w:rsidRDefault="0052373B" w:rsidP="004D1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эксплуатации технических средств охраны и досмотра. Основы радиационной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466E792" w14:textId="77777777" w:rsidR="0052373B" w:rsidRPr="00726D66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ACEAC2C" w14:textId="77777777" w:rsidR="0052373B" w:rsidRPr="00726D66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5AFEF8C" w14:textId="77777777" w:rsidR="0052373B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985A65A" w14:textId="77777777" w:rsidR="0052373B" w:rsidRPr="00F85EB3" w:rsidRDefault="0052373B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2DED62" w14:textId="77777777" w:rsidR="0052373B" w:rsidRDefault="0052373B" w:rsidP="00523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13EA82C" w14:textId="77777777" w:rsidR="0052373B" w:rsidRDefault="0052373B"/>
    <w:sectPr w:rsidR="0052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3B"/>
    <w:rsid w:val="0052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280E"/>
  <w15:chartTrackingRefBased/>
  <w15:docId w15:val="{E1AF26AA-3C51-44E5-B4C1-ADE59876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7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523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2024-07-11T05:23:00Z</dcterms:created>
  <dcterms:modified xsi:type="dcterms:W3CDTF">2024-07-11T05:23:00Z</dcterms:modified>
</cp:coreProperties>
</file>