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293D" w14:textId="77777777" w:rsidR="00283508" w:rsidRDefault="00283508" w:rsidP="00283508">
      <w:pPr>
        <w:jc w:val="center"/>
        <w:rPr>
          <w:b/>
          <w:kern w:val="0"/>
          <w:sz w:val="32"/>
          <w:szCs w:val="32"/>
          <w:lang w:eastAsia="en-US" w:bidi="ar-SA"/>
        </w:rPr>
      </w:pPr>
      <w:r>
        <w:rPr>
          <w:b/>
          <w:sz w:val="32"/>
          <w:szCs w:val="32"/>
        </w:rPr>
        <w:t>ОПИСАНИЕ ОБРАЗОВАТЕЛЬНОЙ ПРОГРАММЫ</w:t>
      </w:r>
    </w:p>
    <w:p w14:paraId="4885EC5D" w14:textId="77777777" w:rsidR="00283508" w:rsidRDefault="00283508" w:rsidP="00283508">
      <w:pPr>
        <w:pStyle w:val="Standard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4C99881" w14:textId="77777777" w:rsidR="00283508" w:rsidRDefault="00283508" w:rsidP="00283508">
      <w:pPr>
        <w:pStyle w:val="Standard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54EC7C35" w14:textId="77777777" w:rsidR="00283508" w:rsidRDefault="00283508" w:rsidP="0028350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соответствующими должностными лицами специальных профессиональных знаний, практических умений и навыков для самостоятельного выполнения ими функциональных обязанностей специалиста по эксплуатации и обслуживанию технических средств обеспечения безопасности, направленных на совершенствование и (или) получение ими новой компетенции, необходимой для профессиональной деятельности по эксплуатации и обслуживанию технических средств обеспечения безопасности и (или) повышение профессионального уровня в рамках имеющейся квалификации.</w:t>
      </w:r>
    </w:p>
    <w:p w14:paraId="0F65D3F3" w14:textId="77777777" w:rsidR="00283508" w:rsidRDefault="00283508" w:rsidP="0028350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5080CAD2" w14:textId="77777777" w:rsidR="00283508" w:rsidRDefault="00283508" w:rsidP="00283508">
      <w:pPr>
        <w:spacing w:line="0" w:lineRule="atLeast"/>
        <w:ind w:firstLine="709"/>
        <w:jc w:val="both"/>
        <w:rPr>
          <w:rFonts w:eastAsia="Times New Roman"/>
          <w:lang w:eastAsia="ru-RU"/>
        </w:rPr>
      </w:pPr>
      <w: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авиационной безопасности.  </w:t>
      </w:r>
    </w:p>
    <w:p w14:paraId="77F1C74E" w14:textId="77777777" w:rsidR="00283508" w:rsidRDefault="00283508" w:rsidP="002835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40 / 1/ 1 (час.,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мес.).</w:t>
      </w:r>
    </w:p>
    <w:p w14:paraId="1178068E" w14:textId="77777777" w:rsidR="00283508" w:rsidRDefault="00283508" w:rsidP="0028350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часов аудиторной работы.</w:t>
      </w:r>
    </w:p>
    <w:p w14:paraId="44A03BF2" w14:textId="77777777" w:rsidR="00283508" w:rsidRDefault="00283508" w:rsidP="00283508">
      <w:pPr>
        <w:pStyle w:val="Standard"/>
        <w:spacing w:after="0"/>
        <w:ind w:firstLine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52287BE5" w14:textId="77777777" w:rsidR="00283508" w:rsidRDefault="00283508" w:rsidP="0028350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7625D6E1" w14:textId="77777777" w:rsidR="00283508" w:rsidRDefault="00283508" w:rsidP="00283508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24B17C03" w14:textId="77777777" w:rsidR="00283508" w:rsidRDefault="00283508" w:rsidP="00283508">
      <w:pPr>
        <w:pStyle w:val="Standard"/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47EF45BF" w14:textId="77777777" w:rsidR="00283508" w:rsidRDefault="00283508" w:rsidP="0028350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>
        <w:rPr>
          <w:rFonts w:ascii="Times New Roman" w:hAnsi="Times New Roman"/>
          <w:sz w:val="24"/>
          <w:szCs w:val="24"/>
        </w:rPr>
        <w:t xml:space="preserve"> слушателями, и итоговая аттестация.</w:t>
      </w:r>
    </w:p>
    <w:p w14:paraId="4C8CDF3A" w14:textId="77777777" w:rsidR="00283508" w:rsidRDefault="00283508"/>
    <w:sectPr w:rsidR="0028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08"/>
    <w:rsid w:val="002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4C57"/>
  <w15:chartTrackingRefBased/>
  <w15:docId w15:val="{DB377A23-E4BD-4272-A14A-D9BBD0E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83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350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2024-07-11T11:52:00Z</dcterms:created>
  <dcterms:modified xsi:type="dcterms:W3CDTF">2024-07-11T11:53:00Z</dcterms:modified>
</cp:coreProperties>
</file>