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4607" w14:textId="77777777" w:rsidR="00834FD7" w:rsidRPr="00834FD7" w:rsidRDefault="00834FD7" w:rsidP="00834FD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0" w:name="_Toc45638288"/>
      <w:r w:rsidRPr="00834FD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РАБОЧАЯ ПРОГРАММА</w:t>
      </w:r>
      <w:bookmarkEnd w:id="0"/>
      <w:r w:rsidRPr="00834FD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Start w:id="1" w:name="_Toc45638289"/>
      <w:r w:rsidRPr="00834FD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УЧЕБНОЙ ДИСЦИПЛИНЫ</w:t>
      </w:r>
      <w:bookmarkEnd w:id="1"/>
    </w:p>
    <w:p w14:paraId="0C9D45A0" w14:textId="77777777" w:rsidR="00834FD7" w:rsidRPr="00834FD7" w:rsidRDefault="00834FD7" w:rsidP="00834FD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2" w:name="_Toc45638290"/>
      <w:r w:rsidRPr="00834F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РОЛЬ И ОБЯЗАННОСТИ ПРЕПОДАВАТЕЛЯ</w:t>
      </w:r>
      <w:bookmarkEnd w:id="2"/>
    </w:p>
    <w:p w14:paraId="0884BEC1" w14:textId="77777777" w:rsidR="00834FD7" w:rsidRPr="00834FD7" w:rsidRDefault="00834FD7" w:rsidP="0083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4FD7">
        <w:rPr>
          <w:rFonts w:ascii="Times New Roman" w:eastAsia="Calibri" w:hAnsi="Times New Roman" w:cs="Times New Roman"/>
          <w:b/>
          <w:bCs/>
          <w:sz w:val="24"/>
          <w:szCs w:val="24"/>
        </w:rPr>
        <w:t>Цель реализации программы</w:t>
      </w:r>
    </w:p>
    <w:p w14:paraId="6796AB5B" w14:textId="77777777" w:rsidR="00834FD7" w:rsidRPr="00834FD7" w:rsidRDefault="00834FD7" w:rsidP="0083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D7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учебной дисциплины (модуля) </w:t>
      </w:r>
      <w:r w:rsidRPr="00834FD7">
        <w:rPr>
          <w:rFonts w:ascii="Times New Roman" w:eastAsia="Calibri" w:hAnsi="Times New Roman" w:cs="Times New Roman"/>
          <w:bCs/>
          <w:i/>
          <w:sz w:val="24"/>
          <w:szCs w:val="24"/>
        </w:rPr>
        <w:t>«Роль и обязанности преподавателя»</w:t>
      </w:r>
      <w:r w:rsidRPr="00834FD7">
        <w:rPr>
          <w:rFonts w:ascii="Times New Roman" w:eastAsia="Calibri" w:hAnsi="Times New Roman" w:cs="Times New Roman"/>
          <w:bCs/>
          <w:sz w:val="24"/>
          <w:szCs w:val="24"/>
        </w:rPr>
        <w:t xml:space="preserve">, является частью Программы. Настоящая рабочая программа разработана с целью </w:t>
      </w:r>
      <w:r w:rsidRPr="00834FD7">
        <w:rPr>
          <w:rFonts w:ascii="Times New Roman" w:eastAsia="Calibri" w:hAnsi="Times New Roman" w:cs="Times New Roman"/>
          <w:sz w:val="24"/>
          <w:szCs w:val="24"/>
        </w:rPr>
        <w:t>сформировать у слушателей представление о роли и обязанностях преподавателя в процессе подготовки (обучения) сил обеспечения транспортной безопасности. </w:t>
      </w:r>
    </w:p>
    <w:p w14:paraId="1A38B992" w14:textId="77777777" w:rsidR="00834FD7" w:rsidRPr="00834FD7" w:rsidRDefault="00834FD7" w:rsidP="0083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4FD7">
        <w:rPr>
          <w:rFonts w:ascii="Times New Roman" w:eastAsia="Calibri" w:hAnsi="Times New Roman" w:cs="Times New Roman"/>
          <w:b/>
          <w:sz w:val="24"/>
          <w:szCs w:val="24"/>
        </w:rPr>
        <w:t>1.3. Структура и содержание дисциплины</w:t>
      </w:r>
    </w:p>
    <w:p w14:paraId="0D33E504" w14:textId="77777777" w:rsidR="00834FD7" w:rsidRPr="00834FD7" w:rsidRDefault="00834FD7" w:rsidP="0083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FD7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6 академических часов (внеаудиторные лекционные занятия – 6 часов). </w:t>
      </w:r>
    </w:p>
    <w:p w14:paraId="1AE58F2A" w14:textId="77777777" w:rsidR="00834FD7" w:rsidRPr="00834FD7" w:rsidRDefault="00834FD7" w:rsidP="00834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11"/>
        <w:gridCol w:w="699"/>
        <w:gridCol w:w="728"/>
        <w:gridCol w:w="1302"/>
        <w:gridCol w:w="936"/>
      </w:tblGrid>
      <w:tr w:rsidR="00834FD7" w:rsidRPr="00834FD7" w14:paraId="6C56279C" w14:textId="77777777" w:rsidTr="00B3209F">
        <w:trPr>
          <w:trHeight w:val="217"/>
        </w:trPr>
        <w:tc>
          <w:tcPr>
            <w:tcW w:w="56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20763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01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24599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Наименование учебных дисциплин (модулей), тем</w:t>
            </w:r>
          </w:p>
        </w:tc>
        <w:tc>
          <w:tcPr>
            <w:tcW w:w="69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4AFF7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F3EBE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93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6D8B6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Форма</w:t>
            </w:r>
          </w:p>
          <w:p w14:paraId="6F24A837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834FD7" w:rsidRPr="00834FD7" w14:paraId="64F1BF8B" w14:textId="77777777" w:rsidTr="00B3209F">
        <w:trPr>
          <w:trHeight w:val="231"/>
        </w:trPr>
        <w:tc>
          <w:tcPr>
            <w:tcW w:w="56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03A7F96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1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F3D7755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417C98E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BFF9C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9F842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69A5EE17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</w:pPr>
            <w:r w:rsidRPr="00834FD7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93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DABDAB3" w14:textId="77777777" w:rsidR="00834FD7" w:rsidRPr="00834FD7" w:rsidRDefault="00834FD7" w:rsidP="00834F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/>
              </w:rPr>
            </w:pPr>
          </w:p>
        </w:tc>
      </w:tr>
      <w:tr w:rsidR="00834FD7" w:rsidRPr="00834FD7" w14:paraId="16FE56C1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294E3261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1" w:type="dxa"/>
            <w:shd w:val="clear" w:color="auto" w:fill="auto"/>
            <w:tcMar>
              <w:left w:w="57" w:type="dxa"/>
              <w:right w:w="57" w:type="dxa"/>
            </w:tcMar>
          </w:tcPr>
          <w:p w14:paraId="37EF88E2" w14:textId="77777777" w:rsidR="00834FD7" w:rsidRPr="00834FD7" w:rsidRDefault="00834FD7" w:rsidP="00834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 и обязанности преподавателя</w:t>
            </w:r>
          </w:p>
        </w:tc>
        <w:tc>
          <w:tcPr>
            <w:tcW w:w="6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3112D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(0,5)</w:t>
            </w:r>
          </w:p>
        </w:tc>
        <w:tc>
          <w:tcPr>
            <w:tcW w:w="7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6EBB4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D11B7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D4B3C" w14:textId="77777777" w:rsidR="00834FD7" w:rsidRPr="00834FD7" w:rsidRDefault="00834FD7" w:rsidP="00834FD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834FD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213C07A7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4FD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834FD7" w:rsidRPr="00834FD7" w14:paraId="1B08E13E" w14:textId="77777777" w:rsidTr="00B3209F"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3652EFB9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11" w:type="dxa"/>
            <w:shd w:val="clear" w:color="auto" w:fill="auto"/>
            <w:tcMar>
              <w:left w:w="57" w:type="dxa"/>
              <w:right w:w="57" w:type="dxa"/>
            </w:tcMar>
          </w:tcPr>
          <w:p w14:paraId="26C35C3B" w14:textId="77777777" w:rsidR="00834FD7" w:rsidRPr="00834FD7" w:rsidRDefault="00834FD7" w:rsidP="00834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Роль и обязанности преподавателя</w:t>
            </w:r>
          </w:p>
        </w:tc>
        <w:tc>
          <w:tcPr>
            <w:tcW w:w="6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61CF9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2589E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E8F46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B3D3B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D7" w:rsidRPr="00834FD7" w14:paraId="6AB780FF" w14:textId="77777777" w:rsidTr="00B3209F">
        <w:trPr>
          <w:trHeight w:val="349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3EB5D513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11" w:type="dxa"/>
            <w:shd w:val="clear" w:color="auto" w:fill="auto"/>
            <w:tcMar>
              <w:left w:w="57" w:type="dxa"/>
              <w:right w:w="57" w:type="dxa"/>
            </w:tcMar>
          </w:tcPr>
          <w:p w14:paraId="60BC13AA" w14:textId="77777777" w:rsidR="00834FD7" w:rsidRPr="00834FD7" w:rsidRDefault="00834FD7" w:rsidP="00834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наставничества</w:t>
            </w:r>
          </w:p>
        </w:tc>
        <w:tc>
          <w:tcPr>
            <w:tcW w:w="6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B51D4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EE92A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3BE1C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10772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D7" w:rsidRPr="00834FD7" w14:paraId="26BA0EE5" w14:textId="77777777" w:rsidTr="00B3209F">
        <w:trPr>
          <w:trHeight w:val="269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1CDC95A6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11" w:type="dxa"/>
            <w:shd w:val="clear" w:color="auto" w:fill="auto"/>
            <w:tcMar>
              <w:left w:w="57" w:type="dxa"/>
              <w:right w:w="57" w:type="dxa"/>
            </w:tcMar>
          </w:tcPr>
          <w:p w14:paraId="5565C111" w14:textId="77777777" w:rsidR="00834FD7" w:rsidRPr="00834FD7" w:rsidRDefault="00834FD7" w:rsidP="00834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Процесс коммуникации</w:t>
            </w:r>
          </w:p>
        </w:tc>
        <w:tc>
          <w:tcPr>
            <w:tcW w:w="6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C991F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AFBF9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164C2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3567F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FD7" w:rsidRPr="00834FD7" w14:paraId="23E1BD41" w14:textId="77777777" w:rsidTr="00B3209F">
        <w:trPr>
          <w:trHeight w:val="269"/>
        </w:trPr>
        <w:tc>
          <w:tcPr>
            <w:tcW w:w="5573" w:type="dxa"/>
            <w:gridSpan w:val="2"/>
            <w:tcMar>
              <w:left w:w="57" w:type="dxa"/>
              <w:right w:w="57" w:type="dxa"/>
            </w:tcMar>
            <w:vAlign w:val="center"/>
          </w:tcPr>
          <w:p w14:paraId="4ADA28FA" w14:textId="77777777" w:rsidR="00834FD7" w:rsidRPr="00834FD7" w:rsidRDefault="00834FD7" w:rsidP="00834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65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E62EB18" w14:textId="77777777" w:rsidR="00834FD7" w:rsidRPr="00834FD7" w:rsidRDefault="00834FD7" w:rsidP="00834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D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26262FAC" w14:textId="77777777" w:rsidR="00834FD7" w:rsidRPr="00834FD7" w:rsidRDefault="00834FD7" w:rsidP="00834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6A9CE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7"/>
    <w:rsid w:val="002149AE"/>
    <w:rsid w:val="00325871"/>
    <w:rsid w:val="006328CA"/>
    <w:rsid w:val="00834FD7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A553"/>
  <w15:chartTrackingRefBased/>
  <w15:docId w15:val="{63F27755-A97E-49FF-9589-3524DB2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2025-07-09T06:56:00Z</dcterms:created>
  <dcterms:modified xsi:type="dcterms:W3CDTF">2025-07-09T06:56:00Z</dcterms:modified>
</cp:coreProperties>
</file>