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4B4A" w14:textId="77777777" w:rsidR="00BB7792" w:rsidRDefault="00BB7792" w:rsidP="00BB7792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73E8198A" w14:textId="77777777" w:rsidR="00BB7792" w:rsidRDefault="00BB7792" w:rsidP="00BB779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A28C429" w14:textId="77777777" w:rsidR="00BB7792" w:rsidRDefault="00BB7792" w:rsidP="00BB779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78FA2AA3" w14:textId="77777777" w:rsidR="00BB7792" w:rsidRDefault="00BB7792" w:rsidP="00BB779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3042B5F0" w14:textId="77777777" w:rsidR="00BB7792" w:rsidRDefault="00BB7792" w:rsidP="00BB779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0A4A8272" w14:textId="77777777" w:rsidR="00BB7792" w:rsidRDefault="00BB7792" w:rsidP="00BB779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677B031D" w14:textId="77777777" w:rsidR="00BB7792" w:rsidRDefault="00BB7792" w:rsidP="00BB7792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7533561C" w14:textId="77777777" w:rsidR="00BB7792" w:rsidRPr="00AB1F11" w:rsidRDefault="00BB7792" w:rsidP="00BB7792">
      <w:pPr>
        <w:pStyle w:val="a3"/>
        <w:suppressLineNumbers/>
        <w:suppressAutoHyphens/>
        <w:spacing w:after="0" w:line="0" w:lineRule="atLeast"/>
        <w:ind w:left="0" w:right="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  <w:lang w:eastAsia="ru-RU"/>
        </w:rPr>
        <w:t>6.Полянская О.В., Базаева Е.В. Перевозка опасных грузов воздушным транспортом. Учебное пособие. НОУ ВКШ «</w:t>
      </w:r>
      <w:proofErr w:type="spellStart"/>
      <w:r>
        <w:rPr>
          <w:rFonts w:ascii="Times New Roman" w:eastAsia="ArialMT" w:hAnsi="Times New Roman"/>
          <w:sz w:val="24"/>
          <w:szCs w:val="24"/>
          <w:lang w:eastAsia="ru-RU"/>
        </w:rPr>
        <w:t>Авиабизнес</w:t>
      </w:r>
      <w:proofErr w:type="spellEnd"/>
      <w:r>
        <w:rPr>
          <w:rFonts w:ascii="Times New Roman" w:eastAsia="ArialMT" w:hAnsi="Times New Roman"/>
          <w:sz w:val="24"/>
          <w:szCs w:val="24"/>
          <w:lang w:eastAsia="ru-RU"/>
        </w:rPr>
        <w:t>», 2008, обновленное в 2012 г.</w:t>
      </w:r>
    </w:p>
    <w:p w14:paraId="4D7B6390" w14:textId="77777777" w:rsidR="00BB7792" w:rsidRDefault="00BB7792" w:rsidP="00BB77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381A9E" w14:textId="77777777" w:rsidR="00BB7792" w:rsidRDefault="00BB7792"/>
    <w:sectPr w:rsidR="00BB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92"/>
    <w:rsid w:val="00B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2EA9"/>
  <w15:chartTrackingRefBased/>
  <w15:docId w15:val="{67611758-397D-423A-9248-5AC691CB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7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B77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B77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2024-07-11T12:09:00Z</dcterms:created>
  <dcterms:modified xsi:type="dcterms:W3CDTF">2024-07-11T12:10:00Z</dcterms:modified>
</cp:coreProperties>
</file>