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4C8A" w14:textId="77777777" w:rsidR="00EF4B93" w:rsidRPr="006A68ED" w:rsidRDefault="00EF4B93" w:rsidP="00EF4B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8E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15B00ED8" w14:textId="77777777" w:rsidR="00EF4B93" w:rsidRPr="006A68ED" w:rsidRDefault="00EF4B93" w:rsidP="00EF4B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8E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E363D9A" w14:textId="77777777" w:rsidR="00EF4B93" w:rsidRDefault="00EF4B93" w:rsidP="00EF4B93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A68ED">
        <w:rPr>
          <w:rFonts w:ascii="Times New Roman" w:hAnsi="Times New Roman"/>
          <w:caps/>
          <w:sz w:val="28"/>
          <w:szCs w:val="28"/>
        </w:rPr>
        <w:t xml:space="preserve">Федеральный государственный контроль (надзор) в </w:t>
      </w:r>
    </w:p>
    <w:p w14:paraId="21E61237" w14:textId="77777777" w:rsidR="00EF4B93" w:rsidRDefault="00EF4B93" w:rsidP="00EF4B93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A68ED">
        <w:rPr>
          <w:rFonts w:ascii="Times New Roman" w:hAnsi="Times New Roman"/>
          <w:caps/>
          <w:sz w:val="28"/>
          <w:szCs w:val="28"/>
        </w:rPr>
        <w:t xml:space="preserve">области транспортной безопасности, ответственность за НАРУШЕНИЕ ТРЕБОВАНИИ в области транспортной </w:t>
      </w:r>
    </w:p>
    <w:p w14:paraId="12559695" w14:textId="77777777" w:rsidR="00EF4B93" w:rsidRPr="006A68ED" w:rsidRDefault="00EF4B93" w:rsidP="00EF4B93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A68ED">
        <w:rPr>
          <w:rFonts w:ascii="Times New Roman" w:hAnsi="Times New Roman"/>
          <w:caps/>
          <w:sz w:val="28"/>
          <w:szCs w:val="28"/>
        </w:rPr>
        <w:t>безопасности, установленных в области обеспечения транспортной безопасности порядков и пр</w:t>
      </w:r>
      <w:r w:rsidRPr="006A68ED">
        <w:rPr>
          <w:rFonts w:ascii="Times New Roman" w:hAnsi="Times New Roman"/>
          <w:caps/>
          <w:sz w:val="28"/>
          <w:szCs w:val="28"/>
        </w:rPr>
        <w:t>а</w:t>
      </w:r>
      <w:r w:rsidRPr="006A68ED">
        <w:rPr>
          <w:rFonts w:ascii="Times New Roman" w:hAnsi="Times New Roman"/>
          <w:caps/>
          <w:sz w:val="28"/>
          <w:szCs w:val="28"/>
        </w:rPr>
        <w:t>вил</w:t>
      </w:r>
    </w:p>
    <w:p w14:paraId="787E9A5B" w14:textId="77777777" w:rsidR="00EF4B93" w:rsidRDefault="00EF4B93" w:rsidP="00EF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BF49929" w14:textId="77777777" w:rsidR="00EF4B93" w:rsidRPr="00892A86" w:rsidRDefault="00EF4B93" w:rsidP="00EF4B9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 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8B7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ом</w:t>
      </w:r>
      <w:r w:rsidRPr="001338B7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ом</w:t>
      </w:r>
      <w:r w:rsidRPr="001338B7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1338B7">
        <w:rPr>
          <w:rFonts w:ascii="Times New Roman" w:hAnsi="Times New Roman"/>
          <w:sz w:val="24"/>
          <w:szCs w:val="24"/>
        </w:rPr>
        <w:t xml:space="preserve"> (надзор</w:t>
      </w:r>
      <w:r>
        <w:rPr>
          <w:rFonts w:ascii="Times New Roman" w:hAnsi="Times New Roman"/>
          <w:sz w:val="24"/>
          <w:szCs w:val="24"/>
        </w:rPr>
        <w:t>е</w:t>
      </w:r>
      <w:r w:rsidRPr="001338B7">
        <w:rPr>
          <w:rFonts w:ascii="Times New Roman" w:hAnsi="Times New Roman"/>
          <w:sz w:val="24"/>
          <w:szCs w:val="24"/>
        </w:rPr>
        <w:t>) в области транспортной безопасности, ответственн</w:t>
      </w:r>
      <w:r w:rsidRPr="001338B7">
        <w:rPr>
          <w:rFonts w:ascii="Times New Roman" w:hAnsi="Times New Roman"/>
          <w:sz w:val="24"/>
          <w:szCs w:val="24"/>
        </w:rPr>
        <w:t>о</w:t>
      </w:r>
      <w:r w:rsidRPr="001338B7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и</w:t>
      </w:r>
      <w:r w:rsidRPr="001338B7">
        <w:rPr>
          <w:rFonts w:ascii="Times New Roman" w:hAnsi="Times New Roman"/>
          <w:sz w:val="24"/>
          <w:szCs w:val="24"/>
        </w:rPr>
        <w:t xml:space="preserve"> за нарушение требовании в области транспортной безопасности, установленных в о</w:t>
      </w:r>
      <w:r w:rsidRPr="001338B7">
        <w:rPr>
          <w:rFonts w:ascii="Times New Roman" w:hAnsi="Times New Roman"/>
          <w:sz w:val="24"/>
          <w:szCs w:val="24"/>
        </w:rPr>
        <w:t>б</w:t>
      </w:r>
      <w:r w:rsidRPr="001338B7">
        <w:rPr>
          <w:rFonts w:ascii="Times New Roman" w:hAnsi="Times New Roman"/>
          <w:sz w:val="24"/>
          <w:szCs w:val="24"/>
        </w:rPr>
        <w:t>ласти обеспечения транспортной безопасности порядков и правил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61A4765C" w14:textId="77777777" w:rsidR="00EF4B93" w:rsidRPr="00F47A99" w:rsidRDefault="00EF4B93" w:rsidP="00EF4B9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D5D97A9" w14:textId="77777777" w:rsidR="00EF4B93" w:rsidRDefault="00EF4B93" w:rsidP="00EF4B93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знания </w:t>
      </w:r>
      <w:r w:rsidRPr="002565DD">
        <w:t>о</w:t>
      </w:r>
      <w:r>
        <w:t>б</w:t>
      </w:r>
      <w:r w:rsidRPr="002565DD">
        <w:t xml:space="preserve"> </w:t>
      </w:r>
      <w:r>
        <w:t>о</w:t>
      </w:r>
      <w:r w:rsidRPr="001338B7">
        <w:t>рган</w:t>
      </w:r>
      <w:r>
        <w:t>ах</w:t>
      </w:r>
      <w:r w:rsidRPr="001338B7">
        <w:t xml:space="preserve"> государственной власти, осуществляющи</w:t>
      </w:r>
      <w:r>
        <w:t>х</w:t>
      </w:r>
      <w:r w:rsidRPr="001338B7">
        <w:t xml:space="preserve"> федерал</w:t>
      </w:r>
      <w:r w:rsidRPr="001338B7">
        <w:t>ь</w:t>
      </w:r>
      <w:r w:rsidRPr="001338B7">
        <w:t>ный государственный контроль (надзор) в области транспортной безопасности</w:t>
      </w:r>
      <w:r>
        <w:t>;</w:t>
      </w:r>
      <w:r w:rsidRPr="002565DD">
        <w:t xml:space="preserve"> </w:t>
      </w:r>
    </w:p>
    <w:p w14:paraId="0A903259" w14:textId="77777777" w:rsidR="00EF4B93" w:rsidRPr="001338B7" w:rsidRDefault="00EF4B93" w:rsidP="00EF4B93">
      <w:pPr>
        <w:pStyle w:val="a3"/>
        <w:spacing w:before="0" w:beforeAutospacing="0" w:after="0" w:afterAutospacing="0"/>
        <w:ind w:firstLine="567"/>
        <w:jc w:val="both"/>
      </w:pPr>
      <w:r w:rsidRPr="002565DD">
        <w:t xml:space="preserve">изучить </w:t>
      </w:r>
      <w:r w:rsidRPr="001338B7">
        <w:t>порядок осуществления федерального государственного контроля (надзора) в области транспортной безопасности;</w:t>
      </w:r>
    </w:p>
    <w:p w14:paraId="58E82EDC" w14:textId="77777777" w:rsidR="00EF4B93" w:rsidRPr="001338B7" w:rsidRDefault="00EF4B93" w:rsidP="00EF4B93">
      <w:pPr>
        <w:pStyle w:val="a3"/>
        <w:spacing w:before="0" w:beforeAutospacing="0" w:after="0" w:afterAutospacing="0"/>
        <w:ind w:firstLine="567"/>
        <w:jc w:val="both"/>
      </w:pPr>
      <w:r w:rsidRPr="001338B7"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</w:t>
      </w:r>
      <w:r w:rsidRPr="001338B7">
        <w:t>з</w:t>
      </w:r>
      <w:r w:rsidRPr="001338B7">
        <w:t>опасности п</w:t>
      </w:r>
      <w:r w:rsidRPr="001338B7">
        <w:t>о</w:t>
      </w:r>
      <w:r w:rsidRPr="001338B7">
        <w:t>рядков и правил.</w:t>
      </w:r>
    </w:p>
    <w:p w14:paraId="5E5AA668" w14:textId="77777777" w:rsidR="00EF4B93" w:rsidRPr="00F47A99" w:rsidRDefault="00EF4B93" w:rsidP="00EF4B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47A99">
        <w:rPr>
          <w:rFonts w:ascii="Times New Roman" w:hAnsi="Times New Roman"/>
          <w:b/>
          <w:sz w:val="24"/>
          <w:szCs w:val="24"/>
        </w:rPr>
        <w:t>руктура</w:t>
      </w:r>
      <w:proofErr w:type="spellEnd"/>
      <w:r w:rsidRPr="00F47A99">
        <w:rPr>
          <w:rFonts w:ascii="Times New Roman" w:hAnsi="Times New Roman"/>
          <w:b/>
          <w:sz w:val="24"/>
          <w:szCs w:val="24"/>
        </w:rPr>
        <w:t xml:space="preserve">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6AEC09E" w14:textId="77777777" w:rsidR="00EF4B93" w:rsidRPr="00F47B67" w:rsidRDefault="00EF4B93" w:rsidP="00EF4B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09204944" w14:textId="77777777" w:rsidR="00EF4B93" w:rsidRDefault="00EF4B93" w:rsidP="00EF4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21"/>
        <w:gridCol w:w="709"/>
        <w:gridCol w:w="1275"/>
        <w:gridCol w:w="1224"/>
        <w:gridCol w:w="903"/>
      </w:tblGrid>
      <w:tr w:rsidR="00EF4B93" w:rsidRPr="00F85EB3" w14:paraId="5DB920D5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14:paraId="36A75D57" w14:textId="77777777" w:rsidR="00EF4B93" w:rsidRPr="00F85EB3" w:rsidRDefault="00EF4B93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DB4AFD1" w14:textId="77777777" w:rsidR="00EF4B93" w:rsidRPr="00F85EB3" w:rsidRDefault="00EF4B93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821" w:type="dxa"/>
            <w:vMerge w:val="restart"/>
            <w:vAlign w:val="center"/>
          </w:tcPr>
          <w:p w14:paraId="27C9BD45" w14:textId="77777777" w:rsidR="00EF4B93" w:rsidRPr="00563A71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403">
              <w:rPr>
                <w:rFonts w:ascii="Times New Roman" w:hAnsi="Times New Roman"/>
              </w:rPr>
              <w:t>Наименование дисциплин и тем</w:t>
            </w:r>
          </w:p>
        </w:tc>
        <w:tc>
          <w:tcPr>
            <w:tcW w:w="32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16EB977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0FCDC2F4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3BCD15F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F4B93" w:rsidRPr="00F85EB3" w14:paraId="1748E72F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66" w:type="dxa"/>
            <w:vMerge/>
            <w:vAlign w:val="center"/>
          </w:tcPr>
          <w:p w14:paraId="222D8284" w14:textId="77777777" w:rsidR="00EF4B93" w:rsidRDefault="00EF4B93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821" w:type="dxa"/>
            <w:vMerge/>
            <w:vAlign w:val="center"/>
          </w:tcPr>
          <w:p w14:paraId="46F4D473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871918" w14:textId="77777777" w:rsidR="00EF4B93" w:rsidRPr="006A68ED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 xml:space="preserve">сов </w:t>
            </w:r>
          </w:p>
          <w:p w14:paraId="0EDA74FB" w14:textId="77777777" w:rsidR="00EF4B93" w:rsidRPr="006A68ED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66AB1" w14:textId="77777777" w:rsidR="00EF4B93" w:rsidRPr="006A68ED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6FF7FA44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B93" w:rsidRPr="00F85EB3" w14:paraId="653FEC0B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62D9BFE0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  <w:vMerge/>
            <w:vAlign w:val="center"/>
          </w:tcPr>
          <w:p w14:paraId="56A2F15B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0900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F00FC8" w14:textId="77777777" w:rsidR="00EF4B93" w:rsidRPr="006A68ED" w:rsidRDefault="00EF4B93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Теоретические     з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24" w:type="dxa"/>
          </w:tcPr>
          <w:p w14:paraId="4E9A29C5" w14:textId="77777777" w:rsidR="00EF4B93" w:rsidRPr="006A68ED" w:rsidRDefault="00EF4B93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Практические   зан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я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0B415AAA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B93" w:rsidRPr="00F85EB3" w14:paraId="3B89832E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04F5C5A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14:paraId="5F96DA49" w14:textId="77777777" w:rsidR="00EF4B93" w:rsidRPr="00611155" w:rsidRDefault="00EF4B93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9. Федеральный государстве</w:t>
            </w:r>
            <w:r w:rsidRPr="00611155">
              <w:rPr>
                <w:rFonts w:ascii="Times New Roman" w:hAnsi="Times New Roman"/>
                <w:b/>
              </w:rPr>
              <w:t>н</w:t>
            </w:r>
            <w:r w:rsidRPr="00611155">
              <w:rPr>
                <w:rFonts w:ascii="Times New Roman" w:hAnsi="Times New Roman"/>
                <w:b/>
              </w:rPr>
              <w:t>ный контроль (надзор) в области тран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портной безопасности, отве</w:t>
            </w:r>
            <w:r w:rsidRPr="00611155">
              <w:rPr>
                <w:rFonts w:ascii="Times New Roman" w:hAnsi="Times New Roman"/>
                <w:b/>
              </w:rPr>
              <w:t>т</w:t>
            </w:r>
            <w:r w:rsidRPr="00611155">
              <w:rPr>
                <w:rFonts w:ascii="Times New Roman" w:hAnsi="Times New Roman"/>
                <w:b/>
              </w:rPr>
              <w:t>ственность за нарушение требовании в области транспортной безопасности, установле</w:t>
            </w:r>
            <w:r w:rsidRPr="00611155">
              <w:rPr>
                <w:rFonts w:ascii="Times New Roman" w:hAnsi="Times New Roman"/>
                <w:b/>
              </w:rPr>
              <w:t>н</w:t>
            </w:r>
            <w:r w:rsidRPr="00611155">
              <w:rPr>
                <w:rFonts w:ascii="Times New Roman" w:hAnsi="Times New Roman"/>
                <w:b/>
              </w:rPr>
              <w:t>ных в области обеспечения транспортной безопасности порядков и пр</w:t>
            </w:r>
            <w:r w:rsidRPr="00611155">
              <w:rPr>
                <w:rFonts w:ascii="Times New Roman" w:hAnsi="Times New Roman"/>
                <w:b/>
              </w:rPr>
              <w:t>а</w:t>
            </w:r>
            <w:r w:rsidRPr="00611155">
              <w:rPr>
                <w:rFonts w:ascii="Times New Roman" w:hAnsi="Times New Roman"/>
                <w:b/>
              </w:rPr>
              <w:t>вил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9410A72" w14:textId="77777777" w:rsidR="00EF4B93" w:rsidRPr="00611155" w:rsidRDefault="00EF4B93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F3A8EC9" w14:textId="77777777" w:rsidR="00EF4B93" w:rsidRPr="00611155" w:rsidRDefault="00EF4B93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5484608D" w14:textId="77777777" w:rsidR="00EF4B93" w:rsidRPr="00611155" w:rsidRDefault="00EF4B93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7578EF84" w14:textId="77777777" w:rsidR="00EF4B93" w:rsidRPr="00563A71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7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F4B93" w:rsidRPr="00F85EB3" w14:paraId="5697D87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57A48AA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1" w:type="dxa"/>
          </w:tcPr>
          <w:p w14:paraId="5F426A23" w14:textId="77777777" w:rsidR="00EF4B93" w:rsidRPr="00611155" w:rsidRDefault="00EF4B93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9.1. Органы государстве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ной власти, осуществляющие федеральный госуда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ственный контроль (надзор) в области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1EEAC64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C582C7B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24" w:type="dxa"/>
            <w:vAlign w:val="center"/>
          </w:tcPr>
          <w:p w14:paraId="2DAF2E58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491C0A2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B93" w:rsidRPr="00F85EB3" w14:paraId="437FED62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A578633" w14:textId="77777777" w:rsidR="00EF4B9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4821" w:type="dxa"/>
          </w:tcPr>
          <w:p w14:paraId="2AC424E0" w14:textId="77777777" w:rsidR="00EF4B93" w:rsidRPr="00611155" w:rsidRDefault="00EF4B93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9.2. Порядок осуществления фед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рального государственного контроля (надзора) в области транспортной безопа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1C770C1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1B3D6B9D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24" w:type="dxa"/>
            <w:vAlign w:val="center"/>
          </w:tcPr>
          <w:p w14:paraId="1E563529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C42388A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B93" w:rsidRPr="00F85EB3" w14:paraId="292ACD61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DC2AE22" w14:textId="77777777" w:rsidR="00EF4B9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1" w:type="dxa"/>
          </w:tcPr>
          <w:p w14:paraId="509F068C" w14:textId="77777777" w:rsidR="00EF4B93" w:rsidRPr="00611155" w:rsidRDefault="00EF4B93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9.3. Ответственность за нарушение требований в области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опасности, установленных в области обе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печения транспортной безопасности поря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ков и правил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FCB0B89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B868F71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vAlign w:val="center"/>
          </w:tcPr>
          <w:p w14:paraId="6439A183" w14:textId="77777777" w:rsidR="00EF4B93" w:rsidRPr="00611155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1F61907" w14:textId="77777777" w:rsidR="00EF4B93" w:rsidRPr="00F85EB3" w:rsidRDefault="00EF4B93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15BFAD" w14:textId="77777777" w:rsidR="00EF4B93" w:rsidRPr="002B5CE2" w:rsidRDefault="00EF4B93" w:rsidP="00EF4B93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5F674DF3" w14:textId="77777777" w:rsidR="00EF4B93" w:rsidRDefault="00EF4B93" w:rsidP="00EF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9265805" w14:textId="77777777" w:rsidR="00EF4B93" w:rsidRPr="000C39B5" w:rsidRDefault="00EF4B93" w:rsidP="00EF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B6B24" w14:textId="77777777" w:rsidR="00EF4B93" w:rsidRPr="000C39B5" w:rsidRDefault="00EF4B93" w:rsidP="00EF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3E0E6" w14:textId="77777777" w:rsidR="00EF4B93" w:rsidRDefault="00EF4B93"/>
    <w:sectPr w:rsidR="00EF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93"/>
    <w:rsid w:val="00E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D0E"/>
  <w15:chartTrackingRefBased/>
  <w15:docId w15:val="{3FD07B11-9B94-4D8F-A57F-38E5CFF6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F4B9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F4B93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EF4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2024-07-12T10:21:00Z</dcterms:created>
  <dcterms:modified xsi:type="dcterms:W3CDTF">2024-07-12T10:21:00Z</dcterms:modified>
</cp:coreProperties>
</file>