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6F" w:rsidRPr="009D156F" w:rsidRDefault="009D156F" w:rsidP="009D15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56F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D156F" w:rsidRPr="009D156F" w:rsidRDefault="009D156F" w:rsidP="009D156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:rsidR="009D156F" w:rsidRPr="009D156F" w:rsidRDefault="009D156F" w:rsidP="009D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6F" w:rsidRPr="009D156F" w:rsidRDefault="009D156F" w:rsidP="009D15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9D156F" w:rsidRPr="009D156F" w:rsidRDefault="009D156F" w:rsidP="009D15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D156F">
        <w:rPr>
          <w:rFonts w:ascii="Times New Roman" w:eastAsia="Calibri" w:hAnsi="Times New Roman" w:cs="Times New Roman"/>
          <w:caps/>
          <w:sz w:val="28"/>
          <w:szCs w:val="28"/>
        </w:rPr>
        <w:t xml:space="preserve">ответственность за нарушение требований в области транспортной безопасности, установленных в </w:t>
      </w:r>
    </w:p>
    <w:p w:rsidR="009D156F" w:rsidRPr="009D156F" w:rsidRDefault="009D156F" w:rsidP="009D15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D156F">
        <w:rPr>
          <w:rFonts w:ascii="Times New Roman" w:eastAsia="Calibri" w:hAnsi="Times New Roman" w:cs="Times New Roman"/>
          <w:caps/>
          <w:sz w:val="28"/>
          <w:szCs w:val="28"/>
        </w:rPr>
        <w:t xml:space="preserve">области обеспечения транспортной безопасности </w:t>
      </w:r>
    </w:p>
    <w:p w:rsidR="009D156F" w:rsidRPr="009D156F" w:rsidRDefault="009D156F" w:rsidP="009D15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D156F">
        <w:rPr>
          <w:rFonts w:ascii="Times New Roman" w:eastAsia="Calibri" w:hAnsi="Times New Roman" w:cs="Times New Roman"/>
          <w:caps/>
          <w:sz w:val="28"/>
          <w:szCs w:val="28"/>
        </w:rPr>
        <w:t>порядков и правил</w:t>
      </w:r>
    </w:p>
    <w:p w:rsidR="009D156F" w:rsidRPr="009D156F" w:rsidRDefault="009D156F" w:rsidP="009D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156F" w:rsidRPr="009D156F" w:rsidRDefault="009D156F" w:rsidP="009D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6F" w:rsidRPr="009D156F" w:rsidRDefault="009D156F" w:rsidP="009D15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156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9D156F">
        <w:rPr>
          <w:rFonts w:ascii="Times New Roman" w:eastAsia="Calibri" w:hAnsi="Times New Roman" w:cs="Times New Roman"/>
          <w:sz w:val="24"/>
          <w:szCs w:val="24"/>
        </w:rPr>
        <w:t>: </w:t>
      </w:r>
      <w:r w:rsidRPr="009D156F">
        <w:rPr>
          <w:rFonts w:ascii="Times New Roman" w:eastAsia="Calibri" w:hAnsi="Times New Roman" w:cs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:rsidR="009D156F" w:rsidRPr="009D156F" w:rsidRDefault="009D156F" w:rsidP="009D1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D156F" w:rsidRPr="009D156F" w:rsidRDefault="009D156F" w:rsidP="009D1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D156F" w:rsidRPr="009D156F" w:rsidRDefault="009D156F" w:rsidP="009D1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:rsidR="009D156F" w:rsidRDefault="009D156F" w:rsidP="009D1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 w:rsidRPr="009D1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p w:rsidR="009D156F" w:rsidRPr="009D156F" w:rsidRDefault="009D156F" w:rsidP="009D1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709"/>
        <w:gridCol w:w="1701"/>
        <w:gridCol w:w="1559"/>
        <w:gridCol w:w="993"/>
      </w:tblGrid>
      <w:tr w:rsidR="009D156F" w:rsidRPr="009D156F" w:rsidTr="002C7D0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566" w:type="dxa"/>
            <w:vMerge w:val="restart"/>
            <w:vAlign w:val="center"/>
          </w:tcPr>
          <w:p w:rsidR="009D156F" w:rsidRPr="009D156F" w:rsidRDefault="009D156F" w:rsidP="009D156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5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9D156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D156F" w:rsidRPr="009D156F" w:rsidRDefault="009D156F" w:rsidP="009D156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D156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70" w:type="dxa"/>
            <w:vMerge w:val="restart"/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56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56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56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56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56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9D156F" w:rsidRPr="009D156F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156F" w:rsidRPr="009D156F" w:rsidRDefault="009D156F" w:rsidP="009D156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6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</w:tcPr>
          <w:p w:rsidR="009D156F" w:rsidRPr="009D156F" w:rsidRDefault="009D156F" w:rsidP="009D156F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156F" w:rsidRPr="009D156F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56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:rsidR="009D156F" w:rsidRPr="009D156F" w:rsidRDefault="009D156F" w:rsidP="009D1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D156F">
              <w:rPr>
                <w:rFonts w:ascii="Times New Roman" w:eastAsia="Calibri" w:hAnsi="Times New Roman" w:cs="Times New Roman"/>
                <w:b/>
              </w:rPr>
              <w:t>Модуль 6.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D156F" w:rsidRPr="009D156F" w:rsidRDefault="009D156F" w:rsidP="009D156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D156F" w:rsidRPr="009D156F" w:rsidRDefault="009D156F" w:rsidP="009D156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D156F" w:rsidRPr="009D156F" w:rsidRDefault="009D156F" w:rsidP="009D156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6F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56F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9D156F" w:rsidRPr="009D156F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56F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70" w:type="dxa"/>
          </w:tcPr>
          <w:p w:rsidR="009D156F" w:rsidRPr="009D156F" w:rsidRDefault="009D156F" w:rsidP="009D1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156F">
              <w:rPr>
                <w:rFonts w:ascii="Times New Roman" w:eastAsia="Calibri" w:hAnsi="Times New Roman" w:cs="Times New Roman"/>
              </w:rPr>
              <w:t>Тема 6.1.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56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56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56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9D156F" w:rsidRPr="009D156F" w:rsidRDefault="009D156F" w:rsidP="009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D156F" w:rsidRPr="009D156F" w:rsidRDefault="009D156F" w:rsidP="009D156F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6F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9D156F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9D156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D156F">
        <w:rPr>
          <w:rFonts w:ascii="Times New Roman" w:eastAsia="Calibri" w:hAnsi="Times New Roman" w:cs="Times New Roman"/>
          <w:sz w:val="24"/>
          <w:szCs w:val="24"/>
        </w:rPr>
        <w:t>по  дисциплине</w:t>
      </w:r>
      <w:proofErr w:type="gramEnd"/>
      <w:r w:rsidRPr="009D156F">
        <w:rPr>
          <w:rFonts w:ascii="Times New Roman" w:eastAsia="Calibri" w:hAnsi="Times New Roman" w:cs="Times New Roman"/>
          <w:sz w:val="24"/>
          <w:szCs w:val="24"/>
        </w:rPr>
        <w:t>, включенное в общее время освоения дисциплины.</w:t>
      </w:r>
    </w:p>
    <w:p w:rsidR="000A4EC6" w:rsidRDefault="000A4EC6"/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6F"/>
    <w:rsid w:val="000A4EC6"/>
    <w:rsid w:val="009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4C88"/>
  <w15:chartTrackingRefBased/>
  <w15:docId w15:val="{11C54486-D08D-40A0-8559-337F1ECF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2025-07-11T07:59:00Z</dcterms:created>
  <dcterms:modified xsi:type="dcterms:W3CDTF">2025-07-11T07:59:00Z</dcterms:modified>
</cp:coreProperties>
</file>